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0D" w:rsidRPr="001A3E0D" w:rsidRDefault="001A3E0D" w:rsidP="001A3E0D">
      <w:pPr>
        <w:pStyle w:val="Heading1"/>
        <w:numPr>
          <w:ilvl w:val="0"/>
          <w:numId w:val="0"/>
        </w:numPr>
        <w:ind w:left="2340"/>
        <w:rPr>
          <w:i/>
          <w:noProof/>
          <w:sz w:val="40"/>
          <w:szCs w:val="40"/>
        </w:rPr>
      </w:pPr>
      <w:bookmarkStart w:id="0" w:name="_Toc19182044"/>
      <w:bookmarkStart w:id="1" w:name="_Toc51321967"/>
      <w:bookmarkStart w:id="2" w:name="_Toc82468045"/>
      <w:bookmarkStart w:id="3" w:name="_GoBack"/>
      <w:bookmarkEnd w:id="3"/>
      <w:r>
        <w:rPr>
          <w:i/>
          <w:noProof/>
          <w:sz w:val="40"/>
          <w:szCs w:val="40"/>
        </w:rPr>
        <w:t xml:space="preserve">      </w:t>
      </w:r>
      <w:r w:rsidRPr="001A3E0D">
        <w:rPr>
          <w:i/>
          <w:noProof/>
          <w:sz w:val="40"/>
          <w:szCs w:val="40"/>
        </w:rPr>
        <w:t>OS,,DR  IBRAHIM  BAKIC,, - LESKOVA</w:t>
      </w:r>
    </w:p>
    <w:p w:rsidR="001A3E0D" w:rsidRPr="001A3E0D" w:rsidRDefault="001A3E0D" w:rsidP="001A3E0D">
      <w:pPr>
        <w:jc w:val="center"/>
        <w:rPr>
          <w:b/>
          <w:i/>
          <w:sz w:val="40"/>
          <w:szCs w:val="40"/>
        </w:rPr>
      </w:pPr>
      <w:r w:rsidRPr="001A3E0D">
        <w:rPr>
          <w:b/>
          <w:i/>
          <w:noProof/>
          <w:sz w:val="40"/>
          <w:szCs w:val="40"/>
          <w:lang w:val="en-US" w:eastAsia="en-US"/>
        </w:rPr>
        <w:drawing>
          <wp:inline distT="0" distB="0" distL="0" distR="0">
            <wp:extent cx="4505325" cy="2200275"/>
            <wp:effectExtent l="247650" t="228600" r="238125" b="219075"/>
            <wp:docPr id="1" name="Picture 1" descr="osnovna-skola-ibrahim-bakic-leskova-tutin-slika-s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snovna-skola-ibrahim-bakic-leskova-tutin-slika-sko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2002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A3E0D" w:rsidRPr="001A3E0D" w:rsidRDefault="001A3E0D" w:rsidP="001A3E0D">
      <w:pPr>
        <w:rPr>
          <w:b/>
          <w:i/>
          <w:sz w:val="40"/>
          <w:szCs w:val="40"/>
        </w:rPr>
      </w:pPr>
    </w:p>
    <w:p w:rsidR="001A3E0D" w:rsidRPr="001A3E0D" w:rsidRDefault="001A3E0D" w:rsidP="001A3E0D">
      <w:pPr>
        <w:jc w:val="center"/>
        <w:rPr>
          <w:b/>
          <w:i/>
          <w:sz w:val="40"/>
          <w:szCs w:val="40"/>
        </w:rPr>
      </w:pPr>
      <w:r w:rsidRPr="001A3E0D">
        <w:rPr>
          <w:b/>
          <w:i/>
          <w:sz w:val="40"/>
          <w:szCs w:val="40"/>
        </w:rPr>
        <w:t>ANEKS RAZVOJNOG  PLANA SKOLSKE 2023/2024.g.</w:t>
      </w:r>
    </w:p>
    <w:p w:rsidR="001A3E0D" w:rsidRPr="001A3E0D" w:rsidRDefault="001A3E0D" w:rsidP="001A3E0D">
      <w:pPr>
        <w:jc w:val="center"/>
        <w:rPr>
          <w:b/>
          <w:i/>
          <w:sz w:val="40"/>
          <w:szCs w:val="40"/>
        </w:rPr>
      </w:pPr>
    </w:p>
    <w:p w:rsidR="001A3E0D" w:rsidRPr="001A3E0D" w:rsidRDefault="001A3E0D" w:rsidP="001A3E0D">
      <w:pPr>
        <w:rPr>
          <w:b/>
          <w:i/>
          <w:sz w:val="40"/>
          <w:szCs w:val="40"/>
        </w:rPr>
      </w:pPr>
    </w:p>
    <w:p w:rsidR="001A3E0D" w:rsidRPr="001A3E0D" w:rsidRDefault="001A3E0D" w:rsidP="001A3E0D">
      <w:pPr>
        <w:jc w:val="center"/>
        <w:rPr>
          <w:b/>
          <w:i/>
          <w:sz w:val="40"/>
          <w:szCs w:val="40"/>
        </w:rPr>
      </w:pPr>
      <w:r w:rsidRPr="001A3E0D">
        <w:rPr>
          <w:b/>
          <w:i/>
          <w:sz w:val="40"/>
          <w:szCs w:val="40"/>
        </w:rPr>
        <w:t>U LESKOVI,septembra 2023.g.</w:t>
      </w:r>
    </w:p>
    <w:p w:rsidR="001A3E0D" w:rsidRPr="001A3E0D" w:rsidRDefault="001A3E0D" w:rsidP="001A3E0D">
      <w:pPr>
        <w:jc w:val="both"/>
        <w:rPr>
          <w:b/>
          <w:i/>
          <w:u w:val="single"/>
        </w:rPr>
      </w:pPr>
      <w:r w:rsidRPr="001A3E0D">
        <w:rPr>
          <w:b/>
          <w:i/>
        </w:rPr>
        <w:lastRenderedPageBreak/>
        <w:t xml:space="preserve">Pre početka nove školske godine,tačnije18.08.2023.g. dobili smo </w:t>
      </w:r>
      <w:r w:rsidRPr="001A3E0D">
        <w:rPr>
          <w:b/>
          <w:i/>
          <w:u w:val="single"/>
        </w:rPr>
        <w:t>Smerniceza organizaciju i realizaciju obrazovno –vaspitnog rada u osnovnoj školi u školskoj 2023/2024.godini.</w:t>
      </w:r>
    </w:p>
    <w:p w:rsidR="001A3E0D" w:rsidRPr="001A3E0D" w:rsidRDefault="001A3E0D" w:rsidP="001A3E0D">
      <w:pPr>
        <w:jc w:val="both"/>
        <w:rPr>
          <w:b/>
          <w:i/>
          <w:u w:val="single"/>
        </w:rPr>
      </w:pPr>
    </w:p>
    <w:p w:rsidR="001A3E0D" w:rsidRPr="001A3E0D" w:rsidRDefault="001A3E0D" w:rsidP="001A3E0D">
      <w:pPr>
        <w:jc w:val="both"/>
        <w:rPr>
          <w:b/>
          <w:i/>
          <w:u w:val="single"/>
        </w:rPr>
      </w:pPr>
    </w:p>
    <w:p w:rsidR="001A3E0D" w:rsidRPr="001A3E0D" w:rsidRDefault="001A3E0D" w:rsidP="001A3E0D">
      <w:pPr>
        <w:jc w:val="center"/>
        <w:rPr>
          <w:b/>
          <w:i/>
          <w:u w:val="single"/>
        </w:rPr>
      </w:pPr>
      <w:r w:rsidRPr="001A3E0D">
        <w:rPr>
          <w:b/>
          <w:i/>
          <w:u w:val="single"/>
        </w:rPr>
        <w:t>1.1.Predmet i primena Smernica za organizaciju i realizaciju obrazovno-vaspitnog rada u osnovnoj školi u školskoj 2023/2024. godini</w:t>
      </w:r>
    </w:p>
    <w:p w:rsidR="001A3E0D" w:rsidRPr="001A3E0D" w:rsidRDefault="001A3E0D" w:rsidP="001A3E0D">
      <w:pPr>
        <w:rPr>
          <w:b/>
          <w:i/>
        </w:rPr>
      </w:pPr>
      <w:r w:rsidRPr="001A3E0D">
        <w:rPr>
          <w:b/>
          <w:i/>
        </w:rPr>
        <w:t xml:space="preserve">          Smernicama za organizaciju i realizaciju obrazovno-vaspitnog rada u osnovnoj školi (u daljem tekstu: školi) u školskoj 2023/2024. godini (u daljem tekstu: Smernice), bliže se uređuju način planiranja, organizovanja i ostvarivanja obrazovno-vaspitnog rada škole, sa naglaskom na ostale oblike obrazovno-vaspitnog rada I unapređivanje vaspitnog rada sa učenicima.</w:t>
      </w:r>
    </w:p>
    <w:p w:rsidR="001A3E0D" w:rsidRPr="001A3E0D" w:rsidRDefault="001A3E0D" w:rsidP="001A3E0D">
      <w:pPr>
        <w:rPr>
          <w:b/>
          <w:i/>
        </w:rPr>
      </w:pPr>
      <w:r w:rsidRPr="001A3E0D">
        <w:rPr>
          <w:b/>
          <w:i/>
        </w:rPr>
        <w:t xml:space="preserve">        Usled posledica majskih tragedija, prvenstveno radi obezbeđivanja dobrobiti I podrške celovitom razvoju deteta/učenika, nastava u drugom polugodištu školske 2022/2023. godine za učenike osnovne škole završena je ranije. Između ostalog, Smernice treba da pomognu školi da uspostavi kontinuitet u daljem obrazovno-vaspitnom radu, da dostigne zakonom propisane ciljeve obrazovanja i vaspitanja i da se što uspešnije nosi sa mogućim izazovima u novoj školskoj godini.</w:t>
      </w:r>
    </w:p>
    <w:p w:rsidR="001A3E0D" w:rsidRPr="001A3E0D" w:rsidRDefault="001A3E0D" w:rsidP="001A3E0D">
      <w:pPr>
        <w:rPr>
          <w:b/>
          <w:i/>
        </w:rPr>
      </w:pPr>
      <w:r w:rsidRPr="001A3E0D">
        <w:rPr>
          <w:b/>
          <w:i/>
        </w:rPr>
        <w:t xml:space="preserve">        Pravni osnov Smernica jeste Zakon o osnovama sistema obrazovanja  vaspitanja„Službeni glasnik RS”, br. 88/17, 27/18 – dr. zakon, 10/19, 6/20 i 129/21), Zakon o osnovno obrazovanju i vaspitanju („Službeni glasnik RS”, br. 55/13, 101/17, 27/18 – dr. zakon, 10/19 i 129/21), propisi kojima se uređuju planovi i programi nastave i učenja i propisi kojima se bliže uređuju specifični aspekti rada škole.</w:t>
      </w:r>
    </w:p>
    <w:p w:rsidR="001A3E0D" w:rsidRPr="00A438C2" w:rsidRDefault="001A3E0D" w:rsidP="001A3E0D">
      <w:pPr>
        <w:jc w:val="center"/>
        <w:rPr>
          <w:b/>
          <w:i/>
          <w:sz w:val="32"/>
          <w:szCs w:val="32"/>
          <w:u w:val="single"/>
        </w:rPr>
      </w:pPr>
      <w:r w:rsidRPr="00A438C2">
        <w:rPr>
          <w:b/>
          <w:i/>
          <w:sz w:val="32"/>
          <w:szCs w:val="32"/>
          <w:u w:val="single"/>
        </w:rPr>
        <w:t>Ciljevi Smernica</w:t>
      </w:r>
    </w:p>
    <w:p w:rsidR="001A3E0D" w:rsidRPr="00153AF7" w:rsidRDefault="001A3E0D" w:rsidP="001A3E0D">
      <w:pPr>
        <w:rPr>
          <w:b/>
          <w:i/>
        </w:rPr>
      </w:pPr>
      <w:r>
        <w:rPr>
          <w:b/>
          <w:i/>
        </w:rPr>
        <w:t xml:space="preserve">       </w:t>
      </w:r>
      <w:r w:rsidRPr="00153AF7">
        <w:rPr>
          <w:b/>
          <w:i/>
        </w:rPr>
        <w:t xml:space="preserve">Zajednički cilj Smernica je organizacija aktivnosti čijom će se realizacijom </w:t>
      </w:r>
      <w:r>
        <w:rPr>
          <w:b/>
          <w:i/>
        </w:rPr>
        <w:t xml:space="preserve">I </w:t>
      </w:r>
      <w:r w:rsidRPr="00153AF7">
        <w:rPr>
          <w:b/>
          <w:i/>
        </w:rPr>
        <w:t>aktivnim uključivanjem učenika doprineti prvenstveno razvoju pozitivnih ljudskih</w:t>
      </w:r>
      <w:r>
        <w:rPr>
          <w:b/>
          <w:i/>
        </w:rPr>
        <w:t xml:space="preserve"> </w:t>
      </w:r>
      <w:r w:rsidRPr="00153AF7">
        <w:rPr>
          <w:b/>
          <w:i/>
        </w:rPr>
        <w:t>vrednosti kod učenika, kao i unapređivanju odnosa zasnovanih na međusobnom</w:t>
      </w:r>
      <w:r>
        <w:rPr>
          <w:b/>
          <w:i/>
        </w:rPr>
        <w:t xml:space="preserve"> </w:t>
      </w:r>
      <w:r w:rsidRPr="00153AF7">
        <w:rPr>
          <w:b/>
          <w:i/>
        </w:rPr>
        <w:t>poštovanju, saradnji i solidarnosti uz uvažavanje različitosti.</w:t>
      </w:r>
    </w:p>
    <w:p w:rsidR="001A3E0D" w:rsidRPr="00153AF7" w:rsidRDefault="001A3E0D" w:rsidP="001A3E0D">
      <w:pPr>
        <w:rPr>
          <w:b/>
          <w:i/>
        </w:rPr>
      </w:pPr>
      <w:r>
        <w:rPr>
          <w:b/>
          <w:i/>
        </w:rPr>
        <w:t xml:space="preserve">      </w:t>
      </w:r>
      <w:r w:rsidRPr="00153AF7">
        <w:rPr>
          <w:b/>
          <w:i/>
        </w:rPr>
        <w:t>Direktor, nastavnici, stručni saradnici i roditelji, odnosno drugi zakonski</w:t>
      </w:r>
      <w:r w:rsidRPr="00153AF7">
        <w:t xml:space="preserve"> </w:t>
      </w:r>
      <w:r w:rsidRPr="00153AF7">
        <w:rPr>
          <w:b/>
          <w:i/>
        </w:rPr>
        <w:t>zastupnici (u daljem tekstu: roditelji) odgovorni su za ostvarivanje ovih ciljeva, kojima</w:t>
      </w:r>
      <w:r>
        <w:rPr>
          <w:b/>
          <w:i/>
        </w:rPr>
        <w:t xml:space="preserve"> </w:t>
      </w:r>
      <w:r w:rsidRPr="00153AF7">
        <w:rPr>
          <w:b/>
          <w:i/>
        </w:rPr>
        <w:t>se obezbeđuju bezbedno i podsticajno okruženje za učenj</w:t>
      </w:r>
      <w:r>
        <w:rPr>
          <w:b/>
          <w:i/>
        </w:rPr>
        <w:t xml:space="preserve">e i razvoj svih članova školske </w:t>
      </w:r>
      <w:r w:rsidRPr="00153AF7">
        <w:rPr>
          <w:b/>
          <w:i/>
        </w:rPr>
        <w:t>zajednice.</w:t>
      </w:r>
    </w:p>
    <w:p w:rsidR="001A3E0D" w:rsidRPr="00A438C2" w:rsidRDefault="001A3E0D" w:rsidP="001A3E0D">
      <w:pPr>
        <w:jc w:val="center"/>
        <w:rPr>
          <w:b/>
          <w:i/>
          <w:sz w:val="32"/>
          <w:szCs w:val="32"/>
          <w:u w:val="single"/>
        </w:rPr>
      </w:pPr>
      <w:r w:rsidRPr="00A438C2">
        <w:rPr>
          <w:b/>
          <w:i/>
          <w:sz w:val="32"/>
          <w:szCs w:val="32"/>
          <w:u w:val="single"/>
        </w:rPr>
        <w:lastRenderedPageBreak/>
        <w:t>Obrazovno-vaspitni rad u školskoj 2023/2024. godini</w:t>
      </w:r>
    </w:p>
    <w:p w:rsidR="001A3E0D" w:rsidRDefault="001A3E0D" w:rsidP="001A3E0D">
      <w:pPr>
        <w:rPr>
          <w:b/>
          <w:i/>
        </w:rPr>
      </w:pPr>
      <w:r>
        <w:rPr>
          <w:b/>
          <w:i/>
        </w:rPr>
        <w:t xml:space="preserve">        </w:t>
      </w:r>
      <w:r w:rsidRPr="00153AF7">
        <w:rPr>
          <w:b/>
          <w:i/>
        </w:rPr>
        <w:t>U planiranju i realizaciji obrazovno-vaspitnog rada u školskoj 2023/2024. Godini</w:t>
      </w:r>
      <w:r>
        <w:rPr>
          <w:b/>
          <w:i/>
        </w:rPr>
        <w:t xml:space="preserve"> </w:t>
      </w:r>
      <w:r w:rsidRPr="00153AF7">
        <w:rPr>
          <w:b/>
          <w:i/>
        </w:rPr>
        <w:t>neophodno je osim zakonskih i programskih osnova uva</w:t>
      </w:r>
      <w:r>
        <w:rPr>
          <w:b/>
          <w:i/>
        </w:rPr>
        <w:t xml:space="preserve">žiti i sugestije i zahteve koje </w:t>
      </w:r>
      <w:r w:rsidRPr="00153AF7">
        <w:rPr>
          <w:b/>
          <w:i/>
        </w:rPr>
        <w:t xml:space="preserve">proizilaze iz Smernica. </w:t>
      </w:r>
    </w:p>
    <w:p w:rsidR="001A3E0D" w:rsidRPr="00153AF7" w:rsidRDefault="001A3E0D" w:rsidP="001A3E0D">
      <w:pPr>
        <w:rPr>
          <w:b/>
          <w:i/>
        </w:rPr>
      </w:pPr>
      <w:r>
        <w:rPr>
          <w:b/>
          <w:i/>
        </w:rPr>
        <w:t xml:space="preserve">      </w:t>
      </w:r>
      <w:r w:rsidRPr="00153AF7">
        <w:rPr>
          <w:b/>
          <w:i/>
        </w:rPr>
        <w:t>Prilikom razmatranja načina na koji će se Smernice primeniti</w:t>
      </w:r>
      <w:r>
        <w:rPr>
          <w:b/>
          <w:i/>
        </w:rPr>
        <w:t xml:space="preserve"> </w:t>
      </w:r>
      <w:r w:rsidRPr="00153AF7">
        <w:rPr>
          <w:b/>
          <w:i/>
        </w:rPr>
        <w:t>u školi, upućujemo na korišćenje dodatnih izvora koji su n</w:t>
      </w:r>
      <w:r>
        <w:rPr>
          <w:b/>
          <w:i/>
        </w:rPr>
        <w:t xml:space="preserve">avedeni u prilogu i čine njihov </w:t>
      </w:r>
      <w:r w:rsidRPr="00153AF7">
        <w:rPr>
          <w:b/>
          <w:i/>
        </w:rPr>
        <w:t>sastavni deo.</w:t>
      </w:r>
    </w:p>
    <w:p w:rsidR="001A3E0D" w:rsidRDefault="001A3E0D" w:rsidP="001A3E0D">
      <w:pPr>
        <w:rPr>
          <w:b/>
          <w:i/>
        </w:rPr>
      </w:pPr>
      <w:r w:rsidRPr="00153AF7">
        <w:rPr>
          <w:b/>
          <w:i/>
        </w:rPr>
        <w:t>U nastavku je predstavljen rezime Smernica u vidu koraka koje je neophodno</w:t>
      </w:r>
      <w:r>
        <w:rPr>
          <w:b/>
          <w:i/>
        </w:rPr>
        <w:t xml:space="preserve"> </w:t>
      </w:r>
      <w:r w:rsidRPr="00153AF7">
        <w:rPr>
          <w:b/>
          <w:i/>
        </w:rPr>
        <w:t>preduzeti, nakon čega je dat tabelarni prikaz aktivnosti koje škola treba da realizuje u</w:t>
      </w:r>
      <w:r>
        <w:rPr>
          <w:b/>
          <w:i/>
        </w:rPr>
        <w:t xml:space="preserve"> </w:t>
      </w:r>
      <w:r w:rsidRPr="00153AF7">
        <w:rPr>
          <w:b/>
          <w:i/>
        </w:rPr>
        <w:t>školskoj 2023/2024. godini:</w:t>
      </w:r>
    </w:p>
    <w:p w:rsidR="001A3E0D" w:rsidRPr="00153AF7" w:rsidRDefault="001A3E0D" w:rsidP="001A3E0D">
      <w:pPr>
        <w:rPr>
          <w:b/>
          <w:i/>
        </w:rPr>
      </w:pPr>
      <w:r w:rsidRPr="00153AF7">
        <w:t xml:space="preserve"> </w:t>
      </w:r>
      <w:r w:rsidRPr="00153AF7">
        <w:rPr>
          <w:b/>
          <w:i/>
        </w:rPr>
        <w:t> Prvi nastavni dan školske 2023/2024. godine potrebno je organizovati kroz</w:t>
      </w:r>
      <w:r>
        <w:rPr>
          <w:b/>
          <w:i/>
        </w:rPr>
        <w:t xml:space="preserve"> </w:t>
      </w:r>
      <w:r w:rsidRPr="00153AF7">
        <w:rPr>
          <w:b/>
          <w:i/>
        </w:rPr>
        <w:t>razgovor sa učenicima i upoznavanje učenika s</w:t>
      </w:r>
      <w:r>
        <w:rPr>
          <w:b/>
          <w:i/>
        </w:rPr>
        <w:t xml:space="preserve">a planom rada u prvim nedeljama </w:t>
      </w:r>
      <w:r w:rsidRPr="00153AF7">
        <w:rPr>
          <w:b/>
          <w:i/>
        </w:rPr>
        <w:t>nove školske godine;</w:t>
      </w:r>
    </w:p>
    <w:p w:rsidR="001A3E0D" w:rsidRPr="00153AF7" w:rsidRDefault="001A3E0D" w:rsidP="001A3E0D">
      <w:pPr>
        <w:rPr>
          <w:b/>
          <w:i/>
        </w:rPr>
      </w:pPr>
      <w:r w:rsidRPr="00153AF7">
        <w:rPr>
          <w:b/>
          <w:i/>
        </w:rPr>
        <w:t> Nastava u nedelji od 04. do 08. septembra 2023. godine se organizuje kroz tematsku</w:t>
      </w:r>
      <w:r>
        <w:rPr>
          <w:b/>
          <w:i/>
        </w:rPr>
        <w:t xml:space="preserve"> </w:t>
      </w:r>
      <w:r w:rsidRPr="00153AF7">
        <w:rPr>
          <w:b/>
          <w:i/>
        </w:rPr>
        <w:t>nastavu, u okviru koje se mogu realizovati radion</w:t>
      </w:r>
      <w:r>
        <w:rPr>
          <w:b/>
          <w:i/>
        </w:rPr>
        <w:t xml:space="preserve">ice i druge aktivnosti usmerene </w:t>
      </w:r>
      <w:r w:rsidRPr="00153AF7">
        <w:rPr>
          <w:b/>
          <w:i/>
        </w:rPr>
        <w:t>ka negovanju vrednosti međusobnog poštovan</w:t>
      </w:r>
      <w:r>
        <w:rPr>
          <w:b/>
          <w:i/>
        </w:rPr>
        <w:t xml:space="preserve">ja, saradnje i solidarnosti, uz </w:t>
      </w:r>
      <w:r w:rsidRPr="00153AF7">
        <w:rPr>
          <w:b/>
          <w:i/>
        </w:rPr>
        <w:t>uvažavanje različitosti;</w:t>
      </w:r>
    </w:p>
    <w:p w:rsidR="001A3E0D" w:rsidRPr="00153AF7" w:rsidRDefault="001A3E0D" w:rsidP="001A3E0D">
      <w:pPr>
        <w:rPr>
          <w:b/>
          <w:i/>
        </w:rPr>
      </w:pPr>
      <w:r w:rsidRPr="00153AF7">
        <w:rPr>
          <w:b/>
          <w:i/>
        </w:rPr>
        <w:t> U nedelji od 11. do 15. septembra 2023. godine se sprovodi inicijalno</w:t>
      </w:r>
      <w:r>
        <w:rPr>
          <w:b/>
          <w:i/>
        </w:rPr>
        <w:t xml:space="preserve"> </w:t>
      </w:r>
      <w:r w:rsidRPr="00153AF7">
        <w:rPr>
          <w:b/>
          <w:i/>
        </w:rPr>
        <w:t xml:space="preserve">procenjivanje u okviru predmeta programa nastave </w:t>
      </w:r>
      <w:r>
        <w:rPr>
          <w:b/>
          <w:i/>
        </w:rPr>
        <w:t xml:space="preserve">i učenja određenog razreda i na osnovu rezultata inicijalnog </w:t>
      </w:r>
      <w:r w:rsidRPr="00153AF7">
        <w:rPr>
          <w:b/>
          <w:i/>
        </w:rPr>
        <w:t>procenjivanja se</w:t>
      </w:r>
      <w:r>
        <w:rPr>
          <w:b/>
          <w:i/>
        </w:rPr>
        <w:t xml:space="preserve"> planira realizacija obrazovno- </w:t>
      </w:r>
      <w:r w:rsidRPr="00153AF7">
        <w:rPr>
          <w:b/>
          <w:i/>
        </w:rPr>
        <w:t>vaspitnog rada u skladu sa postignućima učenika;</w:t>
      </w:r>
    </w:p>
    <w:p w:rsidR="001A3E0D" w:rsidRPr="00153AF7" w:rsidRDefault="001A3E0D" w:rsidP="001A3E0D">
      <w:pPr>
        <w:rPr>
          <w:b/>
          <w:i/>
        </w:rPr>
      </w:pPr>
      <w:r w:rsidRPr="00153AF7">
        <w:rPr>
          <w:b/>
          <w:i/>
        </w:rPr>
        <w:t> Godišnjim planom rada škole predvideti samovrednovanje rada u oblastima</w:t>
      </w:r>
      <w:r>
        <w:rPr>
          <w:b/>
          <w:i/>
        </w:rPr>
        <w:t xml:space="preserve"> </w:t>
      </w:r>
      <w:r w:rsidRPr="00153AF7">
        <w:rPr>
          <w:b/>
          <w:i/>
        </w:rPr>
        <w:t>kvaliteta – Podrška učenicima i Etos. Samo</w:t>
      </w:r>
      <w:r>
        <w:rPr>
          <w:b/>
          <w:i/>
        </w:rPr>
        <w:t xml:space="preserve">vrednovanje rada se realizuje u </w:t>
      </w:r>
      <w:r w:rsidRPr="00153AF7">
        <w:rPr>
          <w:b/>
          <w:i/>
        </w:rPr>
        <w:t>prvom polugodištu školske 2023/2024. godine;</w:t>
      </w:r>
    </w:p>
    <w:p w:rsidR="001A3E0D" w:rsidRPr="00153AF7" w:rsidRDefault="001A3E0D" w:rsidP="001A3E0D">
      <w:pPr>
        <w:rPr>
          <w:b/>
          <w:i/>
        </w:rPr>
      </w:pPr>
      <w:r w:rsidRPr="00153AF7">
        <w:rPr>
          <w:b/>
          <w:i/>
        </w:rPr>
        <w:t> Realizaciju akcionog plana unapređi</w:t>
      </w:r>
      <w:r>
        <w:rPr>
          <w:b/>
          <w:i/>
        </w:rPr>
        <w:t xml:space="preserve">vanja Podrške učenicima i Etosa </w:t>
      </w:r>
      <w:r w:rsidRPr="00153AF7">
        <w:rPr>
          <w:b/>
          <w:i/>
        </w:rPr>
        <w:t>realizovati početkom i tokom drugog polugodišta;</w:t>
      </w:r>
    </w:p>
    <w:p w:rsidR="001A3E0D" w:rsidRPr="00153AF7" w:rsidRDefault="001A3E0D" w:rsidP="001A3E0D">
      <w:pPr>
        <w:rPr>
          <w:b/>
          <w:i/>
        </w:rPr>
      </w:pPr>
      <w:r w:rsidRPr="00153AF7">
        <w:rPr>
          <w:b/>
          <w:i/>
        </w:rPr>
        <w:t> Organizovati i realizovati inicijalno procenjivanje adaptacije učenika</w:t>
      </w:r>
      <w:r>
        <w:rPr>
          <w:b/>
          <w:i/>
        </w:rPr>
        <w:t xml:space="preserve"> </w:t>
      </w:r>
      <w:r w:rsidRPr="00153AF7">
        <w:rPr>
          <w:b/>
          <w:i/>
        </w:rPr>
        <w:t>petog razreda na novu sredinu i planirati</w:t>
      </w:r>
      <w:r>
        <w:rPr>
          <w:b/>
          <w:i/>
        </w:rPr>
        <w:t xml:space="preserve"> mere podrške sa nastavnicima I </w:t>
      </w:r>
      <w:r w:rsidRPr="00153AF7">
        <w:rPr>
          <w:b/>
          <w:i/>
        </w:rPr>
        <w:t>učenicima;</w:t>
      </w:r>
    </w:p>
    <w:p w:rsidR="001A3E0D" w:rsidRPr="00153AF7" w:rsidRDefault="001A3E0D" w:rsidP="001A3E0D">
      <w:pPr>
        <w:rPr>
          <w:b/>
          <w:i/>
        </w:rPr>
      </w:pPr>
      <w:r w:rsidRPr="00153AF7">
        <w:rPr>
          <w:b/>
          <w:i/>
        </w:rPr>
        <w:t> Učenike upoznati sa programima slobodnih nastavnih aktivnosti (SNA), istaći</w:t>
      </w:r>
      <w:r>
        <w:rPr>
          <w:b/>
          <w:i/>
        </w:rPr>
        <w:t xml:space="preserve"> </w:t>
      </w:r>
      <w:r w:rsidRPr="00153AF7">
        <w:rPr>
          <w:b/>
          <w:i/>
        </w:rPr>
        <w:t>značaj realizacije svih, a naročito realiza</w:t>
      </w:r>
      <w:r>
        <w:rPr>
          <w:b/>
          <w:i/>
        </w:rPr>
        <w:t xml:space="preserve">ciju dve nove slobodne nastavne </w:t>
      </w:r>
      <w:r w:rsidRPr="00153AF7">
        <w:rPr>
          <w:b/>
          <w:i/>
        </w:rPr>
        <w:t>aktivnosti – Vrline i vrednosti kao životni kompas I, II ;</w:t>
      </w:r>
    </w:p>
    <w:p w:rsidR="001A3E0D" w:rsidRPr="00153AF7" w:rsidRDefault="001A3E0D" w:rsidP="001A3E0D">
      <w:pPr>
        <w:rPr>
          <w:b/>
          <w:i/>
        </w:rPr>
      </w:pPr>
      <w:r w:rsidRPr="00153AF7">
        <w:rPr>
          <w:b/>
          <w:i/>
        </w:rPr>
        <w:lastRenderedPageBreak/>
        <w:t> Do kraja prvog polugodišta jasno istaći viziju razvoja š</w:t>
      </w:r>
      <w:r>
        <w:rPr>
          <w:b/>
          <w:i/>
        </w:rPr>
        <w:t xml:space="preserve">kole i na osnovu nje u </w:t>
      </w:r>
      <w:r w:rsidRPr="00153AF7">
        <w:rPr>
          <w:b/>
          <w:i/>
        </w:rPr>
        <w:t>participativnom procesu definisati moto (ide</w:t>
      </w:r>
      <w:r>
        <w:rPr>
          <w:b/>
          <w:i/>
        </w:rPr>
        <w:t xml:space="preserve">ntitet) škole. Moto je jedan od </w:t>
      </w:r>
      <w:r w:rsidRPr="00153AF7">
        <w:rPr>
          <w:b/>
          <w:i/>
        </w:rPr>
        <w:t>važnih simbola škole koji je poznat i opšteprihvaćen</w:t>
      </w:r>
      <w:r>
        <w:rPr>
          <w:b/>
          <w:i/>
        </w:rPr>
        <w:t>.</w:t>
      </w:r>
    </w:p>
    <w:p w:rsidR="001A3E0D" w:rsidRPr="00153AF7" w:rsidRDefault="001A3E0D" w:rsidP="001A3E0D">
      <w:pPr>
        <w:rPr>
          <w:b/>
          <w:i/>
        </w:rPr>
      </w:pPr>
      <w:r w:rsidRPr="00153AF7">
        <w:rPr>
          <w:b/>
          <w:i/>
        </w:rPr>
        <w:t> Prvi nastavni dan školske 2023/2024. godine potrebno je organizovati kroz</w:t>
      </w:r>
      <w:r>
        <w:rPr>
          <w:b/>
          <w:i/>
        </w:rPr>
        <w:t xml:space="preserve"> </w:t>
      </w:r>
      <w:r w:rsidRPr="00153AF7">
        <w:rPr>
          <w:b/>
          <w:i/>
        </w:rPr>
        <w:t>razgovor sa učenicima i upoznavanje učenika s</w:t>
      </w:r>
      <w:r>
        <w:rPr>
          <w:b/>
          <w:i/>
        </w:rPr>
        <w:t xml:space="preserve">a planom rada u prvim nedeljama </w:t>
      </w:r>
      <w:r w:rsidRPr="00153AF7">
        <w:rPr>
          <w:b/>
          <w:i/>
        </w:rPr>
        <w:t>nove školske godine;</w:t>
      </w:r>
    </w:p>
    <w:p w:rsidR="001A3E0D" w:rsidRPr="00FD56A4" w:rsidRDefault="001A3E0D" w:rsidP="001A3E0D">
      <w:pPr>
        <w:rPr>
          <w:b/>
          <w:i/>
        </w:rPr>
      </w:pPr>
      <w:r w:rsidRPr="00153AF7">
        <w:rPr>
          <w:b/>
          <w:i/>
        </w:rPr>
        <w:t> Nastava u nedelji od 04. do 08. septembra 2023. godine se organizuje kroz tematsku</w:t>
      </w:r>
      <w:r>
        <w:rPr>
          <w:b/>
          <w:i/>
        </w:rPr>
        <w:t xml:space="preserve"> </w:t>
      </w:r>
      <w:r w:rsidRPr="00153AF7">
        <w:rPr>
          <w:b/>
          <w:i/>
        </w:rPr>
        <w:t>nastavu, u okviru koje se mogu realizovati radionice i druge aktivnosti usmerene</w:t>
      </w:r>
      <w:r w:rsidRPr="00FD56A4">
        <w:t xml:space="preserve"> </w:t>
      </w:r>
      <w:r w:rsidRPr="00FD56A4">
        <w:rPr>
          <w:b/>
          <w:i/>
        </w:rPr>
        <w:t>ka negovanju vrednosti međusobnog poštovanja, saradnje i solidarnosti, uz</w:t>
      </w:r>
      <w:r>
        <w:rPr>
          <w:b/>
          <w:i/>
        </w:rPr>
        <w:t xml:space="preserve"> </w:t>
      </w:r>
      <w:r w:rsidRPr="00FD56A4">
        <w:rPr>
          <w:b/>
          <w:i/>
        </w:rPr>
        <w:t>uvažavanje različitosti;</w:t>
      </w:r>
    </w:p>
    <w:p w:rsidR="001A3E0D" w:rsidRPr="00FD56A4" w:rsidRDefault="001A3E0D" w:rsidP="001A3E0D">
      <w:pPr>
        <w:rPr>
          <w:b/>
          <w:i/>
        </w:rPr>
      </w:pPr>
      <w:r w:rsidRPr="00FD56A4">
        <w:rPr>
          <w:b/>
          <w:i/>
        </w:rPr>
        <w:t> U nedelji od 11. do 15. septembra 2023. godine se sprovodi inicijalno</w:t>
      </w:r>
      <w:r>
        <w:rPr>
          <w:b/>
          <w:i/>
        </w:rPr>
        <w:t xml:space="preserve">m </w:t>
      </w:r>
      <w:r w:rsidRPr="00FD56A4">
        <w:rPr>
          <w:b/>
          <w:i/>
        </w:rPr>
        <w:t xml:space="preserve">procenjivanje u okviru predmeta programa nastave </w:t>
      </w:r>
      <w:r>
        <w:rPr>
          <w:b/>
          <w:i/>
        </w:rPr>
        <w:t xml:space="preserve">i učenja određenog razreda i na </w:t>
      </w:r>
      <w:r w:rsidRPr="00FD56A4">
        <w:rPr>
          <w:b/>
          <w:i/>
        </w:rPr>
        <w:t>osnovu rezultata inicijalnog procenjivanja se</w:t>
      </w:r>
      <w:r>
        <w:rPr>
          <w:b/>
          <w:i/>
        </w:rPr>
        <w:t xml:space="preserve"> planira realizacija obrazovno- </w:t>
      </w:r>
      <w:r w:rsidRPr="00FD56A4">
        <w:rPr>
          <w:b/>
          <w:i/>
        </w:rPr>
        <w:t>vaspitnog rada u skladu sa postignućima učenika;</w:t>
      </w:r>
    </w:p>
    <w:p w:rsidR="001A3E0D" w:rsidRPr="00FD56A4" w:rsidRDefault="001A3E0D" w:rsidP="001A3E0D">
      <w:pPr>
        <w:rPr>
          <w:b/>
          <w:i/>
        </w:rPr>
      </w:pPr>
      <w:r w:rsidRPr="00FD56A4">
        <w:rPr>
          <w:b/>
          <w:i/>
        </w:rPr>
        <w:t> Godišnjim planom rada škole predvideti samovrednovanje rada u oblastima</w:t>
      </w:r>
      <w:r>
        <w:rPr>
          <w:b/>
          <w:i/>
        </w:rPr>
        <w:t xml:space="preserve"> </w:t>
      </w:r>
      <w:r w:rsidRPr="00FD56A4">
        <w:rPr>
          <w:b/>
          <w:i/>
        </w:rPr>
        <w:t>kvaliteta – Podrška učenicima i Etos. Samovrednovanje rada se realizuje u</w:t>
      </w:r>
      <w:r>
        <w:rPr>
          <w:b/>
          <w:i/>
        </w:rPr>
        <w:t xml:space="preserve"> </w:t>
      </w:r>
      <w:r w:rsidRPr="00FD56A4">
        <w:rPr>
          <w:b/>
          <w:i/>
        </w:rPr>
        <w:t>prvom polugodištu školske 2023/2024. godine;</w:t>
      </w:r>
    </w:p>
    <w:p w:rsidR="001A3E0D" w:rsidRPr="00FD56A4" w:rsidRDefault="001A3E0D" w:rsidP="001A3E0D">
      <w:pPr>
        <w:rPr>
          <w:b/>
          <w:i/>
        </w:rPr>
      </w:pPr>
      <w:r w:rsidRPr="00FD56A4">
        <w:rPr>
          <w:b/>
          <w:i/>
        </w:rPr>
        <w:t> Realizaciju akcionog plana unapređivan</w:t>
      </w:r>
      <w:r>
        <w:rPr>
          <w:b/>
          <w:i/>
        </w:rPr>
        <w:t xml:space="preserve">ja Podrške učenicima i Etosa </w:t>
      </w:r>
      <w:r w:rsidRPr="00FD56A4">
        <w:rPr>
          <w:b/>
          <w:i/>
        </w:rPr>
        <w:t>realizovati početkom i tokom drugog polugodišta;</w:t>
      </w:r>
    </w:p>
    <w:p w:rsidR="001A3E0D" w:rsidRPr="00FD56A4" w:rsidRDefault="001A3E0D" w:rsidP="001A3E0D">
      <w:pPr>
        <w:rPr>
          <w:b/>
          <w:i/>
        </w:rPr>
      </w:pPr>
      <w:r w:rsidRPr="00FD56A4">
        <w:rPr>
          <w:b/>
          <w:i/>
        </w:rPr>
        <w:t> Organizovati i realizovati inicijalno procenjivanje adaptacije učenika</w:t>
      </w:r>
      <w:r>
        <w:rPr>
          <w:b/>
          <w:i/>
        </w:rPr>
        <w:t xml:space="preserve"> </w:t>
      </w:r>
      <w:r w:rsidRPr="00FD56A4">
        <w:rPr>
          <w:b/>
          <w:i/>
        </w:rPr>
        <w:t>petog razreda na novu sredinu i planirati</w:t>
      </w:r>
      <w:r>
        <w:rPr>
          <w:b/>
          <w:i/>
        </w:rPr>
        <w:t xml:space="preserve"> mere podrške sa nastavnicima I </w:t>
      </w:r>
      <w:r w:rsidRPr="00FD56A4">
        <w:rPr>
          <w:b/>
          <w:i/>
        </w:rPr>
        <w:t>učenicima;</w:t>
      </w:r>
    </w:p>
    <w:p w:rsidR="001A3E0D" w:rsidRPr="00FD56A4" w:rsidRDefault="001A3E0D" w:rsidP="001A3E0D">
      <w:pPr>
        <w:rPr>
          <w:b/>
          <w:i/>
        </w:rPr>
      </w:pPr>
      <w:r w:rsidRPr="00FD56A4">
        <w:rPr>
          <w:b/>
          <w:i/>
        </w:rPr>
        <w:t> Učenike upoznati sa programima slobodnih nastavnih aktivnosti (SNA), istaći</w:t>
      </w:r>
      <w:r>
        <w:rPr>
          <w:b/>
          <w:i/>
        </w:rPr>
        <w:t xml:space="preserve"> </w:t>
      </w:r>
      <w:r w:rsidRPr="00FD56A4">
        <w:rPr>
          <w:b/>
          <w:i/>
        </w:rPr>
        <w:t>značaj realizacije svih, a naročito realiza</w:t>
      </w:r>
      <w:r>
        <w:rPr>
          <w:b/>
          <w:i/>
        </w:rPr>
        <w:t xml:space="preserve">ciju dve nove slobodne nastavne </w:t>
      </w:r>
      <w:r w:rsidRPr="00FD56A4">
        <w:rPr>
          <w:b/>
          <w:i/>
        </w:rPr>
        <w:t>aktivnosti – Vrline i vrednosti kao životni kompas I, II ;</w:t>
      </w:r>
    </w:p>
    <w:p w:rsidR="001A3E0D" w:rsidRDefault="001A3E0D" w:rsidP="001A3E0D">
      <w:pPr>
        <w:rPr>
          <w:b/>
          <w:i/>
        </w:rPr>
      </w:pPr>
      <w:r w:rsidRPr="00FD56A4">
        <w:rPr>
          <w:b/>
          <w:i/>
        </w:rPr>
        <w:t xml:space="preserve"> Do kraja prvog polugodišta jasno istaći viziju razvoja škole i </w:t>
      </w:r>
      <w:r>
        <w:rPr>
          <w:b/>
          <w:i/>
        </w:rPr>
        <w:t>na osnovu nje u</w:t>
      </w:r>
      <w:r w:rsidRPr="00FD56A4">
        <w:rPr>
          <w:b/>
          <w:i/>
        </w:rPr>
        <w:t>participativnom procesu definisati moto (ide</w:t>
      </w:r>
      <w:r>
        <w:rPr>
          <w:b/>
          <w:i/>
        </w:rPr>
        <w:t xml:space="preserve">ntitet) škole. Moto je jedan od </w:t>
      </w:r>
      <w:r w:rsidRPr="00FD56A4">
        <w:rPr>
          <w:b/>
          <w:i/>
        </w:rPr>
        <w:t>važnih simbola škole koji je poznat i opšte</w:t>
      </w:r>
      <w:r>
        <w:rPr>
          <w:b/>
          <w:i/>
        </w:rPr>
        <w:t xml:space="preserve"> </w:t>
      </w:r>
      <w:r w:rsidRPr="00FD56A4">
        <w:rPr>
          <w:b/>
          <w:i/>
        </w:rPr>
        <w:t>prihvaćen.</w:t>
      </w:r>
    </w:p>
    <w:p w:rsidR="001A3E0D" w:rsidRDefault="001A3E0D" w:rsidP="001A3E0D">
      <w:pPr>
        <w:pStyle w:val="Heading1"/>
        <w:numPr>
          <w:ilvl w:val="0"/>
          <w:numId w:val="0"/>
        </w:numPr>
        <w:jc w:val="both"/>
        <w:rPr>
          <w:i/>
          <w:noProof/>
        </w:rPr>
      </w:pPr>
    </w:p>
    <w:p w:rsidR="001A3E0D" w:rsidRPr="001A3E0D" w:rsidRDefault="001A3E0D" w:rsidP="001A3E0D"/>
    <w:bookmarkEnd w:id="0"/>
    <w:bookmarkEnd w:id="1"/>
    <w:bookmarkEnd w:id="2"/>
    <w:p w:rsidR="00A0556F" w:rsidRPr="001A3E0D" w:rsidRDefault="00A0556F" w:rsidP="00A0556F">
      <w:pPr>
        <w:rPr>
          <w:b/>
          <w:i/>
          <w:sz w:val="36"/>
          <w:szCs w:val="36"/>
        </w:rPr>
      </w:pPr>
      <w:r>
        <w:lastRenderedPageBreak/>
        <w:tab/>
      </w:r>
      <w:r w:rsidRPr="001A3E0D">
        <w:rPr>
          <w:b/>
          <w:i/>
          <w:sz w:val="36"/>
          <w:szCs w:val="36"/>
        </w:rPr>
        <w:t>Podrška učenicima</w:t>
      </w:r>
    </w:p>
    <w:p w:rsidR="00A0556F" w:rsidRPr="00A541F8" w:rsidRDefault="00A0556F" w:rsidP="00A0556F">
      <w:pPr>
        <w:rPr>
          <w:b/>
          <w:i/>
        </w:rPr>
      </w:pPr>
      <w:r w:rsidRPr="00A541F8">
        <w:rPr>
          <w:b/>
          <w:i/>
        </w:rPr>
        <w:t>U školi funkcioniše sistem pružanja podrške učenicima. Podstiče se lični, profesionalni i socijalni razvoj učenika, a funkcioniše i sistem podrške deci iz osetljivih grupa.</w:t>
      </w:r>
    </w:p>
    <w:p w:rsidR="00A0556F" w:rsidRPr="001A3E0D" w:rsidRDefault="00A0556F" w:rsidP="00A0556F">
      <w:pPr>
        <w:rPr>
          <w:b/>
          <w:i/>
          <w:sz w:val="32"/>
          <w:szCs w:val="32"/>
        </w:rPr>
      </w:pPr>
      <w:r w:rsidRPr="00A541F8">
        <w:rPr>
          <w:b/>
          <w:i/>
        </w:rPr>
        <w:tab/>
      </w:r>
      <w:r w:rsidRPr="001A3E0D">
        <w:rPr>
          <w:b/>
          <w:i/>
          <w:sz w:val="32"/>
          <w:szCs w:val="32"/>
        </w:rPr>
        <w:t>Briga o učenicima</w:t>
      </w:r>
    </w:p>
    <w:p w:rsidR="00A0556F" w:rsidRPr="00A541F8" w:rsidRDefault="00A0556F" w:rsidP="00A0556F">
      <w:pPr>
        <w:rPr>
          <w:b/>
          <w:i/>
        </w:rPr>
      </w:pPr>
      <w:r w:rsidRPr="00A541F8">
        <w:rPr>
          <w:b/>
          <w:i/>
        </w:rPr>
        <w:t>Da bi briga o učenicima bila još bolja potrebno je poboljšati međusobnu komunikaciju sa roditeljima učenika o svim preduzetim merama i procedurama.</w:t>
      </w:r>
    </w:p>
    <w:p w:rsidR="00A0556F" w:rsidRPr="001A3E0D" w:rsidRDefault="00A0556F" w:rsidP="00A0556F">
      <w:pPr>
        <w:rPr>
          <w:b/>
          <w:i/>
          <w:sz w:val="32"/>
          <w:szCs w:val="32"/>
        </w:rPr>
      </w:pPr>
      <w:r w:rsidRPr="00A541F8">
        <w:rPr>
          <w:b/>
          <w:i/>
        </w:rPr>
        <w:tab/>
      </w:r>
      <w:r w:rsidRPr="001A3E0D">
        <w:rPr>
          <w:b/>
          <w:i/>
          <w:sz w:val="32"/>
          <w:szCs w:val="32"/>
        </w:rPr>
        <w:t>Podrška učenju</w:t>
      </w:r>
    </w:p>
    <w:p w:rsidR="00A0556F" w:rsidRPr="00A541F8" w:rsidRDefault="00A0556F" w:rsidP="00A0556F">
      <w:pPr>
        <w:rPr>
          <w:b/>
          <w:i/>
        </w:rPr>
      </w:pPr>
      <w:r w:rsidRPr="00A541F8">
        <w:rPr>
          <w:b/>
          <w:i/>
        </w:rPr>
        <w:t>Škola razrađuje i realizuje podršku procesu učenja ali je potrebno doneti zvaničan Program za podršku učenicima u procesu učenja pojačati evidenciju o tome. Postignuća i uspeh učenika se sistematski prati i prema tome utvrđuju potrebe svakog učenika i shodno tome se planiraju aktivnosti koje će pomoći svim učenicima. Svako napredovanje i uspeh učenika se pohvaljuje. Postoji služba (PP – služba) koja je zadužena za podršku učenja i redovno se kontaktiraju službe van škole.</w:t>
      </w:r>
    </w:p>
    <w:p w:rsidR="00A0556F" w:rsidRPr="001A3E0D" w:rsidRDefault="00A0556F" w:rsidP="00A0556F">
      <w:pPr>
        <w:rPr>
          <w:b/>
          <w:i/>
          <w:sz w:val="32"/>
          <w:szCs w:val="32"/>
        </w:rPr>
      </w:pPr>
      <w:r w:rsidRPr="00A541F8">
        <w:rPr>
          <w:b/>
          <w:i/>
        </w:rPr>
        <w:tab/>
      </w:r>
      <w:r w:rsidRPr="001A3E0D">
        <w:rPr>
          <w:b/>
          <w:i/>
          <w:sz w:val="32"/>
          <w:szCs w:val="32"/>
        </w:rPr>
        <w:t>Lični i socijalni razvoj</w:t>
      </w:r>
    </w:p>
    <w:p w:rsidR="00A0556F" w:rsidRPr="00A541F8" w:rsidRDefault="00A0556F" w:rsidP="00A0556F">
      <w:pPr>
        <w:rPr>
          <w:b/>
          <w:i/>
        </w:rPr>
      </w:pPr>
      <w:r w:rsidRPr="00A541F8">
        <w:rPr>
          <w:b/>
          <w:i/>
        </w:rPr>
        <w:t>Škola poseduje programe koji su fokusirani na Kampanju protiv nasilja, agresivnosti, zloupotrebe psiho-aktivnih supstanci...Shodno tome podstiče učenike na učešće u svim akcijama a sve u cilju njihovog ličnog i socijalnog razvoja. Potrebno je još doneti Program ličnog i socijalnog razvoja učenika i više uvažavati mišljenje i predloge Đačkog parlamenta.</w:t>
      </w:r>
    </w:p>
    <w:p w:rsidR="00A0556F" w:rsidRPr="001A3E0D" w:rsidRDefault="00A0556F" w:rsidP="00A0556F">
      <w:pPr>
        <w:rPr>
          <w:b/>
          <w:i/>
          <w:sz w:val="32"/>
          <w:szCs w:val="32"/>
        </w:rPr>
      </w:pPr>
      <w:r w:rsidRPr="00A541F8">
        <w:rPr>
          <w:b/>
          <w:i/>
        </w:rPr>
        <w:tab/>
      </w:r>
      <w:r w:rsidRPr="001A3E0D">
        <w:rPr>
          <w:b/>
          <w:i/>
          <w:sz w:val="32"/>
          <w:szCs w:val="32"/>
        </w:rPr>
        <w:t>Profesionalna orijentacija</w:t>
      </w:r>
    </w:p>
    <w:p w:rsidR="00A0556F" w:rsidRDefault="00A0556F" w:rsidP="00A0556F">
      <w:pPr>
        <w:rPr>
          <w:b/>
          <w:i/>
        </w:rPr>
      </w:pPr>
      <w:r w:rsidRPr="00A541F8">
        <w:rPr>
          <w:b/>
          <w:i/>
        </w:rPr>
        <w:t>U školi funkcioniše tim za profesionalnu orijentaci učenika. Potrebna je veća saradnja nastavnika i razrednih starešina u procenjivanju sposobnosti učenika i davanju dodatnih informacija o daljem školovanju.</w:t>
      </w:r>
    </w:p>
    <w:p w:rsidR="001A3E0D" w:rsidRDefault="001A3E0D" w:rsidP="00A0556F">
      <w:pPr>
        <w:rPr>
          <w:b/>
          <w:i/>
        </w:rPr>
      </w:pPr>
    </w:p>
    <w:p w:rsidR="001A3E0D" w:rsidRPr="00A541F8" w:rsidRDefault="001A3E0D" w:rsidP="00A0556F">
      <w:pPr>
        <w:rPr>
          <w:b/>
          <w:i/>
        </w:rPr>
      </w:pPr>
    </w:p>
    <w:p w:rsidR="00A0556F" w:rsidRPr="001A3E0D" w:rsidRDefault="00A0556F" w:rsidP="00A0556F">
      <w:pPr>
        <w:rPr>
          <w:b/>
          <w:i/>
          <w:sz w:val="36"/>
          <w:szCs w:val="36"/>
        </w:rPr>
      </w:pPr>
      <w:r w:rsidRPr="00A541F8">
        <w:rPr>
          <w:b/>
          <w:i/>
        </w:rPr>
        <w:lastRenderedPageBreak/>
        <w:tab/>
      </w:r>
      <w:r w:rsidRPr="001A3E0D">
        <w:rPr>
          <w:b/>
          <w:i/>
          <w:sz w:val="36"/>
          <w:szCs w:val="36"/>
        </w:rPr>
        <w:t>Etos</w:t>
      </w:r>
    </w:p>
    <w:p w:rsidR="00A0556F" w:rsidRPr="001A3E0D" w:rsidRDefault="00A0556F" w:rsidP="00A0556F">
      <w:pPr>
        <w:rPr>
          <w:b/>
          <w:i/>
          <w:sz w:val="32"/>
          <w:szCs w:val="32"/>
        </w:rPr>
      </w:pPr>
      <w:r w:rsidRPr="00A541F8">
        <w:rPr>
          <w:b/>
          <w:i/>
        </w:rPr>
        <w:tab/>
      </w:r>
      <w:r w:rsidRPr="001A3E0D">
        <w:rPr>
          <w:b/>
          <w:i/>
          <w:sz w:val="32"/>
          <w:szCs w:val="32"/>
        </w:rPr>
        <w:t>Ugled i promocija</w:t>
      </w:r>
    </w:p>
    <w:p w:rsidR="00A0556F" w:rsidRPr="00A541F8" w:rsidRDefault="00A0556F" w:rsidP="00A0556F">
      <w:pPr>
        <w:rPr>
          <w:b/>
          <w:i/>
        </w:rPr>
      </w:pPr>
      <w:r w:rsidRPr="00A541F8">
        <w:rPr>
          <w:b/>
          <w:i/>
        </w:rPr>
        <w:t xml:space="preserve">U školi se odvijaju tradicionalne manifestacije, ona je mesto kulturnih dešavanja u svojoj sredini, ima bogatu ponudu vannastavnih aktivnosti čime se podstiče kreativnost i uspeh svakog pojedinca. U školi postoji Kućni red, Pravilnik o ponašanju, Protokol o zaštiti dece/učenika/ca od nasilja, zlostavljanja i zanemarivanja u obrazovno-vaspitnim ustanovama. Sajt škole </w:t>
      </w:r>
      <w:r w:rsidR="001A3E0D">
        <w:rPr>
          <w:b/>
          <w:i/>
        </w:rPr>
        <w:t>je izradjen.</w:t>
      </w:r>
    </w:p>
    <w:p w:rsidR="00A0556F" w:rsidRPr="00A541F8" w:rsidRDefault="00A0556F" w:rsidP="00A0556F">
      <w:pPr>
        <w:rPr>
          <w:b/>
          <w:i/>
        </w:rPr>
      </w:pPr>
    </w:p>
    <w:p w:rsidR="00A0556F" w:rsidRPr="00A541F8" w:rsidRDefault="00A0556F" w:rsidP="00A0556F">
      <w:pPr>
        <w:rPr>
          <w:b/>
          <w:i/>
        </w:rPr>
      </w:pPr>
    </w:p>
    <w:p w:rsidR="00A0556F" w:rsidRPr="001A3E0D" w:rsidRDefault="00A0556F" w:rsidP="00A0556F">
      <w:pPr>
        <w:rPr>
          <w:b/>
          <w:i/>
          <w:sz w:val="32"/>
          <w:szCs w:val="32"/>
        </w:rPr>
      </w:pPr>
      <w:r w:rsidRPr="00A541F8">
        <w:rPr>
          <w:b/>
          <w:i/>
        </w:rPr>
        <w:t xml:space="preserve"> </w:t>
      </w:r>
      <w:r w:rsidRPr="001A3E0D">
        <w:rPr>
          <w:b/>
          <w:i/>
          <w:sz w:val="32"/>
          <w:szCs w:val="32"/>
        </w:rPr>
        <w:t>Atmosfera i međuljudski odnosi</w:t>
      </w:r>
    </w:p>
    <w:p w:rsidR="00A0556F" w:rsidRPr="00A541F8" w:rsidRDefault="00A0556F" w:rsidP="00A0556F">
      <w:pPr>
        <w:rPr>
          <w:b/>
          <w:i/>
        </w:rPr>
      </w:pPr>
      <w:r w:rsidRPr="00A541F8">
        <w:rPr>
          <w:b/>
          <w:i/>
        </w:rPr>
        <w:t>U školi se neguje sloboda izražavanja, razvija kritičko mišljenje, tolerancija i odgovornost, međusobno poverenje i poštovanje svih aktera bez obzira na različitosti. Prostori u školi su oplemenjeni u funkciji vaspitnog delovanja i učenja i škola neguje odgovoran odnos zaposlenih i učenika prema uređenju i održavanju prostora i okruženja škole.</w:t>
      </w:r>
    </w:p>
    <w:p w:rsidR="00A0556F" w:rsidRPr="00A541F8" w:rsidRDefault="00A0556F" w:rsidP="00A0556F">
      <w:pPr>
        <w:rPr>
          <w:b/>
          <w:i/>
        </w:rPr>
      </w:pPr>
      <w:r w:rsidRPr="00A541F8">
        <w:rPr>
          <w:b/>
          <w:i/>
        </w:rPr>
        <w:t>U školi bi trebalo na adekvatniji i primereniji način primeniti interni sistem nagrađivanja učenika i nastavnika za postignute rezultate.</w:t>
      </w:r>
    </w:p>
    <w:p w:rsidR="00A0556F" w:rsidRPr="00A541F8" w:rsidRDefault="00A0556F" w:rsidP="00A0556F">
      <w:pPr>
        <w:rPr>
          <w:b/>
          <w:i/>
        </w:rPr>
      </w:pPr>
      <w:r w:rsidRPr="00A541F8">
        <w:rPr>
          <w:b/>
          <w:i/>
        </w:rPr>
        <w:t>Da bi atmosfera i međuljudski odnosi bili bolji potrebno je pojačati evidentiranje svih dešavanja u školi i poboljšati komunikaciju na svim nivoima.</w:t>
      </w:r>
    </w:p>
    <w:p w:rsidR="00A0556F" w:rsidRPr="001A3E0D" w:rsidRDefault="00A0556F" w:rsidP="00A0556F">
      <w:pPr>
        <w:rPr>
          <w:b/>
          <w:i/>
          <w:sz w:val="32"/>
          <w:szCs w:val="32"/>
        </w:rPr>
      </w:pPr>
      <w:r w:rsidRPr="00A541F8">
        <w:rPr>
          <w:b/>
          <w:i/>
        </w:rPr>
        <w:tab/>
      </w:r>
      <w:r w:rsidRPr="001A3E0D">
        <w:rPr>
          <w:b/>
          <w:i/>
          <w:sz w:val="32"/>
          <w:szCs w:val="32"/>
        </w:rPr>
        <w:t>Partnerstvo sa roditeljima, školskim odborom i lokalnom zajednicom</w:t>
      </w:r>
    </w:p>
    <w:p w:rsidR="00A0556F" w:rsidRPr="00A541F8" w:rsidRDefault="00A0556F" w:rsidP="00A0556F">
      <w:pPr>
        <w:rPr>
          <w:b/>
          <w:i/>
        </w:rPr>
      </w:pPr>
      <w:r w:rsidRPr="00A541F8">
        <w:rPr>
          <w:b/>
          <w:i/>
        </w:rPr>
        <w:t>Saradnja sa roditeljima je dobra. Roditelji se blagovremeno obaveštavaju o svim segmentima rada škole od strane razrednih starešina na roditeljskim sastancima kao i na Savetu roditelja.</w:t>
      </w:r>
    </w:p>
    <w:p w:rsidR="00A0556F" w:rsidRPr="00A541F8" w:rsidRDefault="00A0556F" w:rsidP="00A0556F">
      <w:pPr>
        <w:rPr>
          <w:b/>
          <w:i/>
        </w:rPr>
      </w:pPr>
      <w:r w:rsidRPr="00A541F8">
        <w:rPr>
          <w:b/>
          <w:i/>
        </w:rPr>
        <w:t>Školski odbor se redovno informiše i uvažava se njihovo mišljenje. Škola ostvaruje dobru saradnju sa institucijama lokalne zajednice.</w:t>
      </w:r>
    </w:p>
    <w:p w:rsidR="00CE71F6" w:rsidRPr="00A541F8" w:rsidRDefault="00CE71F6" w:rsidP="00CE71F6">
      <w:pPr>
        <w:rPr>
          <w:b/>
          <w:i/>
        </w:rPr>
      </w:pPr>
      <w:r w:rsidRPr="00A541F8">
        <w:rPr>
          <w:b/>
          <w:i/>
        </w:rPr>
        <w:lastRenderedPageBreak/>
        <w:t></w:t>
      </w:r>
      <w:r w:rsidRPr="00A541F8">
        <w:rPr>
          <w:b/>
          <w:i/>
        </w:rPr>
        <w:tab/>
        <w:t>ETOS (Škola, partneri i lokalna zajednica)</w:t>
      </w:r>
    </w:p>
    <w:p w:rsidR="00CE71F6" w:rsidRPr="00A541F8" w:rsidRDefault="00CE71F6" w:rsidP="00CE71F6">
      <w:pPr>
        <w:rPr>
          <w:b/>
          <w:i/>
        </w:rPr>
      </w:pPr>
      <w:r w:rsidRPr="00A541F8">
        <w:rPr>
          <w:b/>
          <w:i/>
        </w:rPr>
        <w:t>Oblast Etos je bitna za rad i napr</w:t>
      </w:r>
      <w:r w:rsidR="001A3E0D">
        <w:rPr>
          <w:b/>
          <w:i/>
        </w:rPr>
        <w:t>edak škole i nastavnog procesa,</w:t>
      </w:r>
      <w:r w:rsidRPr="00A541F8">
        <w:rPr>
          <w:b/>
          <w:i/>
        </w:rPr>
        <w:t>težimo boljoj i stalnoj komunikaciji svih aktera nastavnog procesa.</w:t>
      </w:r>
    </w:p>
    <w:p w:rsidR="00CE71F6" w:rsidRPr="00A541F8" w:rsidRDefault="00CE71F6" w:rsidP="00CE71F6">
      <w:pPr>
        <w:rPr>
          <w:b/>
          <w:i/>
        </w:rPr>
      </w:pPr>
      <w:r w:rsidRPr="00A541F8">
        <w:rPr>
          <w:b/>
          <w:i/>
        </w:rPr>
        <w:t></w:t>
      </w:r>
      <w:r w:rsidRPr="00A541F8">
        <w:rPr>
          <w:b/>
          <w:i/>
        </w:rPr>
        <w:tab/>
        <w:t>Podrška učenicima</w:t>
      </w:r>
    </w:p>
    <w:p w:rsidR="00CE71F6" w:rsidRPr="00A541F8" w:rsidRDefault="00CE71F6" w:rsidP="00CE71F6">
      <w:pPr>
        <w:rPr>
          <w:b/>
          <w:i/>
        </w:rPr>
      </w:pPr>
      <w:r w:rsidRPr="00A541F8">
        <w:rPr>
          <w:b/>
          <w:i/>
        </w:rPr>
        <w:t>Škola ima stalnu potrebu usavršavanja i poboljšanja sistema za podršku učenicima. Ova oblast nam predstavlja jedan od prioriteta, kao proces koji zahteva konstantno usavršavanje i ulaganje u razvojne programe.</w:t>
      </w:r>
    </w:p>
    <w:p w:rsidR="00CE71F6" w:rsidRPr="00A541F8" w:rsidRDefault="00CE71F6" w:rsidP="00CE71F6">
      <w:pPr>
        <w:rPr>
          <w:b/>
          <w:i/>
        </w:rPr>
      </w:pPr>
    </w:p>
    <w:p w:rsidR="00CE71F6" w:rsidRPr="00A541F8" w:rsidRDefault="00CE71F6" w:rsidP="00CE71F6">
      <w:pPr>
        <w:rPr>
          <w:b/>
          <w:i/>
        </w:rPr>
      </w:pPr>
    </w:p>
    <w:p w:rsidR="00CE71F6" w:rsidRPr="00A541F8" w:rsidRDefault="00CE71F6" w:rsidP="00CE71F6">
      <w:pPr>
        <w:rPr>
          <w:b/>
          <w:i/>
        </w:rPr>
      </w:pPr>
    </w:p>
    <w:tbl>
      <w:tblPr>
        <w:tblStyle w:val="TableGrid"/>
        <w:tblW w:w="13936" w:type="dxa"/>
        <w:tblLayout w:type="fixed"/>
        <w:tblLook w:val="01E0" w:firstRow="1" w:lastRow="1" w:firstColumn="1" w:lastColumn="1" w:noHBand="0" w:noVBand="0"/>
      </w:tblPr>
      <w:tblGrid>
        <w:gridCol w:w="1762"/>
        <w:gridCol w:w="1586"/>
        <w:gridCol w:w="1555"/>
        <w:gridCol w:w="1636"/>
        <w:gridCol w:w="2247"/>
        <w:gridCol w:w="609"/>
        <w:gridCol w:w="1375"/>
        <w:gridCol w:w="3119"/>
        <w:gridCol w:w="47"/>
      </w:tblGrid>
      <w:tr w:rsidR="00CE71F6" w:rsidRPr="00CE71F6" w:rsidTr="00C13772">
        <w:trPr>
          <w:trHeight w:val="306"/>
        </w:trPr>
        <w:tc>
          <w:tcPr>
            <w:tcW w:w="13936" w:type="dxa"/>
            <w:gridSpan w:val="9"/>
          </w:tcPr>
          <w:p w:rsidR="00CE71F6" w:rsidRPr="00C13772" w:rsidRDefault="00CE71F6" w:rsidP="001A3E0D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1.</w:t>
            </w:r>
            <w:r w:rsidRPr="00C13772">
              <w:rPr>
                <w:b/>
                <w:i/>
                <w:spacing w:val="33"/>
              </w:rPr>
              <w:t xml:space="preserve"> </w:t>
            </w:r>
            <w:r w:rsidR="001A3E0D">
              <w:rPr>
                <w:b/>
                <w:i/>
              </w:rPr>
              <w:t>ETOS</w:t>
            </w:r>
          </w:p>
        </w:tc>
      </w:tr>
      <w:tr w:rsidR="00CE71F6" w:rsidRPr="00CE71F6" w:rsidTr="00C13772">
        <w:trPr>
          <w:trHeight w:val="920"/>
        </w:trPr>
        <w:tc>
          <w:tcPr>
            <w:tcW w:w="13936" w:type="dxa"/>
            <w:gridSpan w:val="9"/>
          </w:tcPr>
          <w:p w:rsidR="00C13772" w:rsidRDefault="00C13772" w:rsidP="00C13772">
            <w:pPr>
              <w:rPr>
                <w:b/>
                <w:i/>
              </w:rPr>
            </w:pPr>
            <w:r>
              <w:rPr>
                <w:b/>
                <w:i/>
              </w:rPr>
              <w:t>Opšti</w:t>
            </w:r>
            <w:r>
              <w:rPr>
                <w:b/>
                <w:i/>
              </w:rPr>
              <w:tab/>
              <w:t>cilj</w:t>
            </w:r>
            <w:r>
              <w:rPr>
                <w:b/>
                <w:i/>
              </w:rPr>
              <w:tab/>
              <w:t>prioritetne</w:t>
            </w:r>
            <w:r>
              <w:rPr>
                <w:b/>
                <w:i/>
              </w:rPr>
              <w:tab/>
              <w:t xml:space="preserve">oblasti </w:t>
            </w:r>
          </w:p>
          <w:p w:rsidR="00CE71F6" w:rsidRPr="00C13772" w:rsidRDefault="00C13772" w:rsidP="00C13772">
            <w:pPr>
              <w:rPr>
                <w:b/>
                <w:i/>
              </w:rPr>
            </w:pPr>
            <w:r>
              <w:rPr>
                <w:b/>
                <w:i/>
              </w:rPr>
              <w:t>1:</w:t>
            </w:r>
            <w:r>
              <w:rPr>
                <w:b/>
                <w:i/>
              </w:rPr>
              <w:tab/>
              <w:t xml:space="preserve">Povećanje ugleda </w:t>
            </w:r>
            <w:r w:rsidR="00CE71F6" w:rsidRPr="00C13772">
              <w:rPr>
                <w:b/>
                <w:i/>
              </w:rPr>
              <w:t>škol</w:t>
            </w:r>
            <w:r>
              <w:rPr>
                <w:b/>
                <w:i/>
              </w:rPr>
              <w:t xml:space="preserve"> e i </w:t>
            </w:r>
            <w:r w:rsidR="00CE71F6" w:rsidRPr="00C13772">
              <w:rPr>
                <w:b/>
                <w:i/>
              </w:rPr>
              <w:t>konstruktivne</w:t>
            </w:r>
            <w:r w:rsidR="00CE71F6" w:rsidRPr="00C13772">
              <w:rPr>
                <w:b/>
                <w:i/>
              </w:rPr>
              <w:tab/>
            </w:r>
            <w:r>
              <w:rPr>
                <w:b/>
                <w:i/>
              </w:rPr>
              <w:t xml:space="preserve"> saradnje na svim </w:t>
            </w:r>
            <w:r w:rsidR="00CE71F6" w:rsidRPr="00C13772">
              <w:rPr>
                <w:b/>
                <w:i/>
              </w:rPr>
              <w:t>nivoima, naročito sa roditeljima i lokalnom zajednicom, efikasnija promocija rada škole i rezultata učenika/ca i nastavnika/ca</w:t>
            </w:r>
            <w:r>
              <w:rPr>
                <w:b/>
                <w:i/>
              </w:rPr>
              <w:t xml:space="preserve"> </w:t>
            </w:r>
            <w:r w:rsidR="00CE71F6" w:rsidRPr="00C13772">
              <w:rPr>
                <w:b/>
                <w:i/>
              </w:rPr>
              <w:t>i stvaranje ambijenta prijatnog i bezbednog za sve.</w:t>
            </w:r>
          </w:p>
        </w:tc>
      </w:tr>
      <w:tr w:rsidR="00CE71F6" w:rsidRPr="00CE71F6" w:rsidTr="00C13772">
        <w:trPr>
          <w:trHeight w:val="306"/>
        </w:trPr>
        <w:tc>
          <w:tcPr>
            <w:tcW w:w="9395" w:type="dxa"/>
            <w:gridSpan w:val="6"/>
          </w:tcPr>
          <w:p w:rsidR="00CE71F6" w:rsidRPr="00C13772" w:rsidRDefault="00CE71F6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1.1. Specifični cilj: Povećanje ugleda i promocije škole</w:t>
            </w:r>
          </w:p>
        </w:tc>
        <w:tc>
          <w:tcPr>
            <w:tcW w:w="4541" w:type="dxa"/>
            <w:gridSpan w:val="3"/>
          </w:tcPr>
          <w:p w:rsidR="00CE71F6" w:rsidRPr="00C13772" w:rsidRDefault="0045505B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Evaluacija</w:t>
            </w:r>
          </w:p>
        </w:tc>
      </w:tr>
      <w:tr w:rsidR="003E2B53" w:rsidRPr="00CE71F6" w:rsidTr="00C13772">
        <w:trPr>
          <w:gridAfter w:val="1"/>
          <w:wAfter w:w="47" w:type="dxa"/>
          <w:trHeight w:val="556"/>
        </w:trPr>
        <w:tc>
          <w:tcPr>
            <w:tcW w:w="1762" w:type="dxa"/>
          </w:tcPr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Cilj</w:t>
            </w:r>
          </w:p>
        </w:tc>
        <w:tc>
          <w:tcPr>
            <w:tcW w:w="1586" w:type="dxa"/>
          </w:tcPr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Aktivnost</w:t>
            </w:r>
          </w:p>
        </w:tc>
        <w:tc>
          <w:tcPr>
            <w:tcW w:w="1555" w:type="dxa"/>
          </w:tcPr>
          <w:p w:rsidR="003E2B53" w:rsidRPr="00C13772" w:rsidRDefault="0045505B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Indikatori</w:t>
            </w:r>
          </w:p>
        </w:tc>
        <w:tc>
          <w:tcPr>
            <w:tcW w:w="1636" w:type="dxa"/>
          </w:tcPr>
          <w:p w:rsidR="003E2B53" w:rsidRPr="00C13772" w:rsidRDefault="0045505B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Nosioci aktivnosti</w:t>
            </w:r>
          </w:p>
        </w:tc>
        <w:tc>
          <w:tcPr>
            <w:tcW w:w="2247" w:type="dxa"/>
          </w:tcPr>
          <w:p w:rsidR="0045505B" w:rsidRPr="00C13772" w:rsidRDefault="0045505B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Način praćenja</w:t>
            </w:r>
          </w:p>
          <w:p w:rsidR="003E2B53" w:rsidRPr="00C13772" w:rsidRDefault="0045505B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i instrumenti</w:t>
            </w:r>
          </w:p>
        </w:tc>
        <w:tc>
          <w:tcPr>
            <w:tcW w:w="1984" w:type="dxa"/>
            <w:gridSpan w:val="2"/>
          </w:tcPr>
          <w:p w:rsidR="0045505B" w:rsidRPr="00C13772" w:rsidRDefault="0045505B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Vreme</w:t>
            </w:r>
          </w:p>
          <w:p w:rsidR="003E2B53" w:rsidRPr="00C13772" w:rsidRDefault="0045505B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evaluacije</w:t>
            </w:r>
          </w:p>
        </w:tc>
        <w:tc>
          <w:tcPr>
            <w:tcW w:w="3119" w:type="dxa"/>
          </w:tcPr>
          <w:p w:rsidR="0045505B" w:rsidRPr="00C13772" w:rsidRDefault="0045505B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Odgovorne</w:t>
            </w:r>
          </w:p>
          <w:p w:rsidR="003E2B53" w:rsidRPr="00C13772" w:rsidRDefault="0045505B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osobe</w:t>
            </w:r>
          </w:p>
        </w:tc>
      </w:tr>
      <w:tr w:rsidR="003E2B53" w:rsidRPr="00CE71F6" w:rsidTr="00C13772">
        <w:trPr>
          <w:gridAfter w:val="1"/>
          <w:wAfter w:w="47" w:type="dxa"/>
          <w:trHeight w:val="3344"/>
        </w:trPr>
        <w:tc>
          <w:tcPr>
            <w:tcW w:w="1762" w:type="dxa"/>
            <w:vMerge w:val="restart"/>
          </w:tcPr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lastRenderedPageBreak/>
              <w:t>1.1.1.</w:t>
            </w: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Kontinuiran rad na brendiranju i isticanju obeležja</w:t>
            </w: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škole</w:t>
            </w:r>
          </w:p>
        </w:tc>
        <w:tc>
          <w:tcPr>
            <w:tcW w:w="1586" w:type="dxa"/>
          </w:tcPr>
          <w:p w:rsidR="003E2B53" w:rsidRPr="00C13772" w:rsidRDefault="003E2B53" w:rsidP="00C13772">
            <w:pPr>
              <w:rPr>
                <w:b/>
                <w:i/>
              </w:rPr>
            </w:pPr>
          </w:p>
          <w:p w:rsidR="003E2B53" w:rsidRPr="00C13772" w:rsidRDefault="003E2B53" w:rsidP="00C13772">
            <w:pPr>
              <w:rPr>
                <w:b/>
                <w:i/>
                <w:spacing w:val="-1"/>
              </w:rPr>
            </w:pPr>
            <w:r w:rsidRPr="00C13772">
              <w:rPr>
                <w:b/>
                <w:i/>
                <w:spacing w:val="-1"/>
              </w:rPr>
              <w:t>Poboljšanje izgleda</w:t>
            </w: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  <w:spacing w:val="-1"/>
              </w:rPr>
              <w:t>školskog sajta,raditi na jedinstvenom dizajnu</w:t>
            </w:r>
          </w:p>
          <w:p w:rsidR="003E2B53" w:rsidRPr="00C13772" w:rsidRDefault="003E2B53" w:rsidP="00C13772">
            <w:pPr>
              <w:rPr>
                <w:b/>
                <w:i/>
              </w:rPr>
            </w:pPr>
          </w:p>
        </w:tc>
        <w:tc>
          <w:tcPr>
            <w:tcW w:w="1555" w:type="dxa"/>
          </w:tcPr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Veći broj poseta sajta i pozitivne ocene sajta, usklađena jasno</w:t>
            </w: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istaknuta obeležja škole, količina</w:t>
            </w: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propagandnog</w:t>
            </w: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materijala</w:t>
            </w:r>
          </w:p>
          <w:p w:rsidR="003E2B53" w:rsidRPr="00C13772" w:rsidRDefault="003E2B53" w:rsidP="00C13772">
            <w:pPr>
              <w:rPr>
                <w:b/>
                <w:i/>
              </w:rPr>
            </w:pPr>
          </w:p>
        </w:tc>
        <w:tc>
          <w:tcPr>
            <w:tcW w:w="1636" w:type="dxa"/>
          </w:tcPr>
          <w:p w:rsidR="003E2B53" w:rsidRPr="00C13772" w:rsidRDefault="003E2B53" w:rsidP="00C13772">
            <w:pPr>
              <w:rPr>
                <w:b/>
                <w:i/>
              </w:rPr>
            </w:pP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Direktor Stručni aktiv za tehničko i</w:t>
            </w: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informatičko obrazovanje</w:t>
            </w:r>
          </w:p>
        </w:tc>
        <w:tc>
          <w:tcPr>
            <w:tcW w:w="2247" w:type="dxa"/>
          </w:tcPr>
          <w:p w:rsidR="003E2B53" w:rsidRPr="00C13772" w:rsidRDefault="003E2B53" w:rsidP="00C13772">
            <w:pPr>
              <w:rPr>
                <w:b/>
                <w:i/>
              </w:rPr>
            </w:pPr>
          </w:p>
          <w:p w:rsidR="003E2B53" w:rsidRPr="00C13772" w:rsidRDefault="003E2B53" w:rsidP="00C13772">
            <w:pPr>
              <w:rPr>
                <w:b/>
                <w:i/>
              </w:rPr>
            </w:pP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 xml:space="preserve">Neposredan     </w:t>
            </w: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uvid,</w:t>
            </w: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 xml:space="preserve">dokumentovanje </w:t>
            </w:r>
          </w:p>
        </w:tc>
        <w:tc>
          <w:tcPr>
            <w:tcW w:w="1984" w:type="dxa"/>
            <w:gridSpan w:val="2"/>
          </w:tcPr>
          <w:p w:rsidR="003E2B53" w:rsidRPr="00C13772" w:rsidRDefault="003E2B53" w:rsidP="00C13772">
            <w:pPr>
              <w:rPr>
                <w:b/>
                <w:i/>
              </w:rPr>
            </w:pP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Svakih 6 meseci tokom realizacije</w:t>
            </w: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razvojnog plana</w:t>
            </w:r>
          </w:p>
        </w:tc>
        <w:tc>
          <w:tcPr>
            <w:tcW w:w="3119" w:type="dxa"/>
          </w:tcPr>
          <w:p w:rsidR="003E2B53" w:rsidRPr="00C13772" w:rsidRDefault="003E2B53" w:rsidP="00C13772">
            <w:pPr>
              <w:rPr>
                <w:b/>
                <w:i/>
              </w:rPr>
            </w:pPr>
          </w:p>
          <w:p w:rsidR="003E2B53" w:rsidRPr="00C13772" w:rsidRDefault="003E2B53" w:rsidP="00C13772">
            <w:pPr>
              <w:rPr>
                <w:b/>
                <w:i/>
              </w:rPr>
            </w:pPr>
          </w:p>
          <w:p w:rsidR="003E2B53" w:rsidRPr="00C13772" w:rsidRDefault="003E2B53" w:rsidP="00C13772">
            <w:pPr>
              <w:rPr>
                <w:b/>
                <w:i/>
              </w:rPr>
            </w:pP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 xml:space="preserve">Predstavnik    </w:t>
            </w:r>
          </w:p>
          <w:p w:rsidR="003E2B53" w:rsidRPr="00C13772" w:rsidRDefault="001A3E0D" w:rsidP="00C1377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RP </w:t>
            </w:r>
            <w:r w:rsidR="003E2B53" w:rsidRPr="00C13772">
              <w:rPr>
                <w:b/>
                <w:i/>
              </w:rPr>
              <w:t>tima</w:t>
            </w:r>
          </w:p>
        </w:tc>
      </w:tr>
      <w:tr w:rsidR="003E2B53" w:rsidRPr="00CE71F6" w:rsidTr="00C13772">
        <w:trPr>
          <w:gridAfter w:val="1"/>
          <w:wAfter w:w="47" w:type="dxa"/>
          <w:trHeight w:val="2509"/>
        </w:trPr>
        <w:tc>
          <w:tcPr>
            <w:tcW w:w="1762" w:type="dxa"/>
            <w:vMerge/>
          </w:tcPr>
          <w:p w:rsidR="003E2B53" w:rsidRPr="00CE71F6" w:rsidRDefault="003E2B53" w:rsidP="00C13772"/>
        </w:tc>
        <w:tc>
          <w:tcPr>
            <w:tcW w:w="1586" w:type="dxa"/>
          </w:tcPr>
          <w:p w:rsidR="003E2B53" w:rsidRPr="00C13772" w:rsidRDefault="003E2B53" w:rsidP="00C13772">
            <w:pPr>
              <w:rPr>
                <w:b/>
                <w:i/>
              </w:rPr>
            </w:pP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 xml:space="preserve">Redovno ažuriranje   </w:t>
            </w: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sajta i otvaranje</w:t>
            </w: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 xml:space="preserve">jedinstvenog </w:t>
            </w: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mejla</w:t>
            </w:r>
          </w:p>
        </w:tc>
        <w:tc>
          <w:tcPr>
            <w:tcW w:w="1555" w:type="dxa"/>
          </w:tcPr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Učenici, nastavnici i roditelji se redovno</w:t>
            </w: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obaveštaju o aktuelnim</w:t>
            </w: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dešavanjima u školi</w:t>
            </w:r>
          </w:p>
        </w:tc>
        <w:tc>
          <w:tcPr>
            <w:tcW w:w="1636" w:type="dxa"/>
          </w:tcPr>
          <w:p w:rsidR="003E2B53" w:rsidRPr="00C13772" w:rsidRDefault="003E2B53" w:rsidP="00C13772">
            <w:pPr>
              <w:rPr>
                <w:b/>
                <w:i/>
              </w:rPr>
            </w:pP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Nastavnici informatike nastavnici, Učenici</w:t>
            </w:r>
          </w:p>
          <w:p w:rsidR="003E2B53" w:rsidRPr="00C13772" w:rsidRDefault="001A3E0D" w:rsidP="00C13772">
            <w:pPr>
              <w:rPr>
                <w:b/>
                <w:i/>
              </w:rPr>
            </w:pPr>
            <w:r>
              <w:rPr>
                <w:b/>
                <w:i/>
              </w:rPr>
              <w:t>RP</w:t>
            </w:r>
            <w:r w:rsidR="003E2B53" w:rsidRPr="00C13772">
              <w:rPr>
                <w:b/>
                <w:i/>
              </w:rPr>
              <w:t xml:space="preserve"> tim</w:t>
            </w:r>
          </w:p>
        </w:tc>
        <w:tc>
          <w:tcPr>
            <w:tcW w:w="2247" w:type="dxa"/>
          </w:tcPr>
          <w:p w:rsidR="003E2B53" w:rsidRPr="00C13772" w:rsidRDefault="003E2B53" w:rsidP="00C13772">
            <w:pPr>
              <w:rPr>
                <w:b/>
                <w:i/>
              </w:rPr>
            </w:pPr>
          </w:p>
          <w:p w:rsidR="003E2B53" w:rsidRPr="00C13772" w:rsidRDefault="003E2B53" w:rsidP="00C13772">
            <w:pPr>
              <w:rPr>
                <w:b/>
                <w:i/>
              </w:rPr>
            </w:pP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 xml:space="preserve">Neposredan     </w:t>
            </w: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uvid,</w:t>
            </w: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dokumentovanje</w:t>
            </w:r>
          </w:p>
        </w:tc>
        <w:tc>
          <w:tcPr>
            <w:tcW w:w="1984" w:type="dxa"/>
            <w:gridSpan w:val="2"/>
          </w:tcPr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Svakih 6 meseci tokom realizacije</w:t>
            </w:r>
          </w:p>
          <w:p w:rsidR="003E2B53" w:rsidRPr="00C13772" w:rsidRDefault="003E2B53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razvojnog plana</w:t>
            </w:r>
          </w:p>
        </w:tc>
        <w:tc>
          <w:tcPr>
            <w:tcW w:w="3119" w:type="dxa"/>
          </w:tcPr>
          <w:p w:rsidR="003E2B53" w:rsidRPr="00C13772" w:rsidRDefault="003E2B53" w:rsidP="00C13772">
            <w:pPr>
              <w:rPr>
                <w:b/>
                <w:i/>
              </w:rPr>
            </w:pPr>
          </w:p>
          <w:p w:rsidR="003E2B53" w:rsidRPr="00C13772" w:rsidRDefault="003E2B53" w:rsidP="00C13772">
            <w:pPr>
              <w:rPr>
                <w:b/>
                <w:i/>
              </w:rPr>
            </w:pPr>
          </w:p>
          <w:p w:rsidR="003E2B53" w:rsidRPr="00C13772" w:rsidRDefault="003E2B53" w:rsidP="00C13772">
            <w:pPr>
              <w:rPr>
                <w:b/>
                <w:i/>
              </w:rPr>
            </w:pPr>
          </w:p>
          <w:p w:rsidR="003E2B53" w:rsidRPr="00C13772" w:rsidRDefault="003E2B53" w:rsidP="00C13772">
            <w:pPr>
              <w:rPr>
                <w:b/>
                <w:i/>
                <w:spacing w:val="-1"/>
              </w:rPr>
            </w:pPr>
            <w:r w:rsidRPr="00C13772">
              <w:rPr>
                <w:b/>
                <w:i/>
                <w:spacing w:val="-1"/>
              </w:rPr>
              <w:t xml:space="preserve">Predstavnik    </w:t>
            </w:r>
          </w:p>
          <w:p w:rsidR="003E2B53" w:rsidRPr="00C13772" w:rsidRDefault="001A3E0D" w:rsidP="00C13772">
            <w:pPr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 xml:space="preserve">RP </w:t>
            </w:r>
            <w:r w:rsidR="003E2B53" w:rsidRPr="00C13772">
              <w:rPr>
                <w:b/>
                <w:i/>
                <w:spacing w:val="-1"/>
              </w:rPr>
              <w:t>tima</w:t>
            </w:r>
          </w:p>
        </w:tc>
      </w:tr>
    </w:tbl>
    <w:p w:rsidR="00CE71F6" w:rsidRPr="00CE71F6" w:rsidRDefault="00CE71F6" w:rsidP="00C13772"/>
    <w:p w:rsidR="00A0556F" w:rsidRDefault="00A0556F"/>
    <w:p w:rsidR="00A0556F" w:rsidRDefault="00A0556F"/>
    <w:tbl>
      <w:tblPr>
        <w:tblStyle w:val="TableGrid"/>
        <w:tblW w:w="13858" w:type="dxa"/>
        <w:tblLayout w:type="fixed"/>
        <w:tblLook w:val="01E0" w:firstRow="1" w:lastRow="1" w:firstColumn="1" w:lastColumn="1" w:noHBand="0" w:noVBand="0"/>
      </w:tblPr>
      <w:tblGrid>
        <w:gridCol w:w="1752"/>
        <w:gridCol w:w="54"/>
        <w:gridCol w:w="1522"/>
        <w:gridCol w:w="33"/>
        <w:gridCol w:w="8"/>
        <w:gridCol w:w="1506"/>
        <w:gridCol w:w="41"/>
        <w:gridCol w:w="12"/>
        <w:gridCol w:w="1543"/>
        <w:gridCol w:w="16"/>
        <w:gridCol w:w="16"/>
        <w:gridCol w:w="2203"/>
        <w:gridCol w:w="26"/>
        <w:gridCol w:w="23"/>
        <w:gridCol w:w="1927"/>
        <w:gridCol w:w="31"/>
        <w:gridCol w:w="27"/>
        <w:gridCol w:w="3045"/>
        <w:gridCol w:w="39"/>
        <w:gridCol w:w="34"/>
      </w:tblGrid>
      <w:tr w:rsidR="00C13772" w:rsidTr="002C63A1">
        <w:trPr>
          <w:gridAfter w:val="2"/>
          <w:wAfter w:w="73" w:type="dxa"/>
          <w:trHeight w:val="2233"/>
        </w:trPr>
        <w:tc>
          <w:tcPr>
            <w:tcW w:w="1752" w:type="dxa"/>
          </w:tcPr>
          <w:p w:rsidR="00C13772" w:rsidRPr="00C13772" w:rsidRDefault="00C13772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76" w:type="dxa"/>
            <w:gridSpan w:val="2"/>
          </w:tcPr>
          <w:p w:rsidR="00C13772" w:rsidRPr="00C13772" w:rsidRDefault="00C13772" w:rsidP="00C13772">
            <w:pPr>
              <w:pStyle w:val="TableParagraph"/>
              <w:spacing w:before="143"/>
              <w:ind w:left="97" w:right="267"/>
              <w:rPr>
                <w:b/>
                <w:i/>
                <w:sz w:val="24"/>
                <w:szCs w:val="24"/>
              </w:rPr>
            </w:pPr>
            <w:r w:rsidRPr="00C13772">
              <w:rPr>
                <w:b/>
                <w:i/>
                <w:sz w:val="24"/>
                <w:szCs w:val="24"/>
              </w:rPr>
              <w:t>Uvođenje novinarskog lista na sajtu škole koji će</w:t>
            </w:r>
          </w:p>
          <w:p w:rsidR="00C13772" w:rsidRPr="00C13772" w:rsidRDefault="00C13772" w:rsidP="00C13772">
            <w:pPr>
              <w:pStyle w:val="TableParagraph"/>
              <w:spacing w:before="1"/>
              <w:ind w:left="97" w:right="473"/>
              <w:rPr>
                <w:b/>
                <w:i/>
                <w:sz w:val="24"/>
                <w:szCs w:val="24"/>
              </w:rPr>
            </w:pPr>
            <w:r w:rsidRPr="00C13772">
              <w:rPr>
                <w:b/>
                <w:i/>
                <w:sz w:val="24"/>
                <w:szCs w:val="24"/>
              </w:rPr>
              <w:t>uređivati učenici</w:t>
            </w:r>
          </w:p>
        </w:tc>
        <w:tc>
          <w:tcPr>
            <w:tcW w:w="1547" w:type="dxa"/>
            <w:gridSpan w:val="3"/>
          </w:tcPr>
          <w:p w:rsidR="00C13772" w:rsidRPr="00C13772" w:rsidRDefault="00C13772" w:rsidP="00A541F8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C13772" w:rsidRPr="00C13772" w:rsidRDefault="00C13772" w:rsidP="00C13772">
            <w:pPr>
              <w:pStyle w:val="TableParagraph"/>
              <w:ind w:left="108" w:right="319"/>
              <w:rPr>
                <w:b/>
                <w:i/>
                <w:sz w:val="24"/>
                <w:szCs w:val="24"/>
              </w:rPr>
            </w:pPr>
            <w:r w:rsidRPr="00C13772">
              <w:rPr>
                <w:b/>
                <w:i/>
                <w:sz w:val="24"/>
                <w:szCs w:val="24"/>
              </w:rPr>
              <w:t>Uveden novinarski list, učenici ga</w:t>
            </w:r>
          </w:p>
          <w:p w:rsidR="00C13772" w:rsidRPr="00C13772" w:rsidRDefault="00C13772" w:rsidP="00C13772">
            <w:pPr>
              <w:pStyle w:val="TableParagraph"/>
              <w:ind w:left="108" w:right="124"/>
              <w:rPr>
                <w:b/>
                <w:i/>
                <w:sz w:val="24"/>
                <w:szCs w:val="24"/>
              </w:rPr>
            </w:pPr>
            <w:r w:rsidRPr="00C13772">
              <w:rPr>
                <w:b/>
                <w:i/>
                <w:sz w:val="24"/>
                <w:szCs w:val="24"/>
              </w:rPr>
              <w:t>uređuju, broj izdanja lista</w:t>
            </w:r>
          </w:p>
        </w:tc>
        <w:tc>
          <w:tcPr>
            <w:tcW w:w="1628" w:type="dxa"/>
            <w:gridSpan w:val="5"/>
          </w:tcPr>
          <w:p w:rsidR="00C13772" w:rsidRPr="00C13772" w:rsidRDefault="00C13772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13772" w:rsidRPr="00C13772" w:rsidRDefault="00C13772" w:rsidP="00A541F8">
            <w:pPr>
              <w:pStyle w:val="TableParagraph"/>
              <w:spacing w:before="7"/>
              <w:rPr>
                <w:b/>
                <w:i/>
                <w:sz w:val="24"/>
                <w:szCs w:val="24"/>
              </w:rPr>
            </w:pPr>
          </w:p>
          <w:p w:rsidR="00C13772" w:rsidRPr="00C13772" w:rsidRDefault="00C13772" w:rsidP="00A541F8">
            <w:pPr>
              <w:pStyle w:val="TableParagraph"/>
              <w:ind w:left="109" w:right="114"/>
              <w:jc w:val="both"/>
              <w:rPr>
                <w:b/>
                <w:i/>
                <w:sz w:val="24"/>
                <w:szCs w:val="24"/>
              </w:rPr>
            </w:pPr>
            <w:r w:rsidRPr="00C13772">
              <w:rPr>
                <w:b/>
                <w:i/>
                <w:sz w:val="24"/>
                <w:szCs w:val="24"/>
              </w:rPr>
              <w:t>Zainteresova- ni nastavnici i učenici</w:t>
            </w:r>
          </w:p>
        </w:tc>
        <w:tc>
          <w:tcPr>
            <w:tcW w:w="2203" w:type="dxa"/>
          </w:tcPr>
          <w:p w:rsidR="00C13772" w:rsidRPr="00C13772" w:rsidRDefault="00C13772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13772" w:rsidRPr="00C13772" w:rsidRDefault="00C13772" w:rsidP="00A541F8">
            <w:pPr>
              <w:pStyle w:val="TableParagraph"/>
              <w:spacing w:before="222"/>
              <w:ind w:left="218" w:right="209"/>
              <w:jc w:val="center"/>
              <w:rPr>
                <w:b/>
                <w:i/>
                <w:sz w:val="24"/>
                <w:szCs w:val="24"/>
              </w:rPr>
            </w:pPr>
            <w:r w:rsidRPr="00C13772">
              <w:rPr>
                <w:b/>
                <w:i/>
                <w:spacing w:val="-1"/>
                <w:sz w:val="24"/>
                <w:szCs w:val="24"/>
              </w:rPr>
              <w:t>Izveštavanje, neposredno praćenje, anketiranje</w:t>
            </w:r>
          </w:p>
        </w:tc>
        <w:tc>
          <w:tcPr>
            <w:tcW w:w="1976" w:type="dxa"/>
            <w:gridSpan w:val="3"/>
          </w:tcPr>
          <w:p w:rsidR="00C13772" w:rsidRPr="00C13772" w:rsidRDefault="00C13772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Svakih 6 meseci tokom realizacije</w:t>
            </w:r>
          </w:p>
          <w:p w:rsidR="00C13772" w:rsidRPr="00C13772" w:rsidRDefault="00C13772" w:rsidP="00C13772">
            <w:pPr>
              <w:pStyle w:val="TableParagraph"/>
              <w:spacing w:line="257" w:lineRule="exact"/>
              <w:ind w:left="91" w:right="77"/>
              <w:jc w:val="center"/>
              <w:rPr>
                <w:b/>
                <w:i/>
                <w:sz w:val="24"/>
                <w:szCs w:val="24"/>
              </w:rPr>
            </w:pPr>
            <w:r w:rsidRPr="00C13772">
              <w:rPr>
                <w:b/>
                <w:i/>
              </w:rPr>
              <w:t>razvojnog plana</w:t>
            </w:r>
          </w:p>
        </w:tc>
        <w:tc>
          <w:tcPr>
            <w:tcW w:w="3103" w:type="dxa"/>
            <w:gridSpan w:val="3"/>
          </w:tcPr>
          <w:p w:rsidR="00C13772" w:rsidRPr="00C13772" w:rsidRDefault="00C13772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13772" w:rsidRPr="00C13772" w:rsidRDefault="00C13772" w:rsidP="00C13772">
            <w:pPr>
              <w:pStyle w:val="TableParagraph"/>
              <w:spacing w:before="222"/>
              <w:ind w:left="136" w:right="110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C13772">
              <w:rPr>
                <w:b/>
                <w:i/>
                <w:spacing w:val="-1"/>
                <w:sz w:val="24"/>
                <w:szCs w:val="24"/>
              </w:rPr>
              <w:t xml:space="preserve">Stručni </w:t>
            </w:r>
          </w:p>
          <w:p w:rsidR="00C13772" w:rsidRPr="00C13772" w:rsidRDefault="00C13772" w:rsidP="00C13772">
            <w:pPr>
              <w:pStyle w:val="TableParagraph"/>
              <w:spacing w:before="222"/>
              <w:ind w:left="136" w:right="110"/>
              <w:jc w:val="center"/>
              <w:rPr>
                <w:b/>
                <w:i/>
                <w:sz w:val="24"/>
                <w:szCs w:val="24"/>
              </w:rPr>
            </w:pPr>
            <w:r w:rsidRPr="00C13772">
              <w:rPr>
                <w:b/>
                <w:i/>
                <w:spacing w:val="-1"/>
                <w:sz w:val="24"/>
                <w:szCs w:val="24"/>
              </w:rPr>
              <w:t>aktiv bosanskog jezika</w:t>
            </w:r>
          </w:p>
        </w:tc>
      </w:tr>
      <w:tr w:rsidR="00C13772" w:rsidTr="002C63A1">
        <w:trPr>
          <w:gridAfter w:val="2"/>
          <w:wAfter w:w="73" w:type="dxa"/>
          <w:trHeight w:val="3345"/>
        </w:trPr>
        <w:tc>
          <w:tcPr>
            <w:tcW w:w="1752" w:type="dxa"/>
          </w:tcPr>
          <w:p w:rsidR="007147EB" w:rsidRPr="007147EB" w:rsidRDefault="007147EB" w:rsidP="007147EB">
            <w:pPr>
              <w:pStyle w:val="TableParagraph"/>
              <w:spacing w:before="2" w:line="279" w:lineRule="exact"/>
              <w:ind w:left="97"/>
              <w:rPr>
                <w:b/>
                <w:i/>
                <w:sz w:val="24"/>
                <w:szCs w:val="24"/>
              </w:rPr>
            </w:pPr>
            <w:r w:rsidRPr="007147EB">
              <w:rPr>
                <w:b/>
                <w:i/>
                <w:sz w:val="24"/>
                <w:szCs w:val="24"/>
              </w:rPr>
              <w:t>1.1.2.</w:t>
            </w:r>
          </w:p>
          <w:p w:rsidR="007147EB" w:rsidRPr="007147EB" w:rsidRDefault="007147EB" w:rsidP="007147EB">
            <w:pPr>
              <w:pStyle w:val="TableParagraph"/>
              <w:spacing w:before="2" w:line="279" w:lineRule="exact"/>
              <w:ind w:left="97"/>
              <w:rPr>
                <w:b/>
                <w:i/>
                <w:sz w:val="24"/>
                <w:szCs w:val="24"/>
              </w:rPr>
            </w:pPr>
            <w:r w:rsidRPr="007147EB">
              <w:rPr>
                <w:b/>
                <w:i/>
                <w:sz w:val="24"/>
                <w:szCs w:val="24"/>
              </w:rPr>
              <w:t>Promocija uspešnosti, stvaranja pozitivne</w:t>
            </w:r>
          </w:p>
          <w:p w:rsidR="007147EB" w:rsidRPr="007147EB" w:rsidRDefault="007147EB" w:rsidP="007147EB">
            <w:pPr>
              <w:pStyle w:val="TableParagraph"/>
              <w:spacing w:before="2" w:line="279" w:lineRule="exact"/>
              <w:ind w:left="97"/>
              <w:rPr>
                <w:b/>
                <w:i/>
                <w:sz w:val="24"/>
                <w:szCs w:val="24"/>
              </w:rPr>
            </w:pPr>
            <w:r w:rsidRPr="007147EB">
              <w:rPr>
                <w:b/>
                <w:i/>
                <w:sz w:val="24"/>
                <w:szCs w:val="24"/>
              </w:rPr>
              <w:t>slike o školi- pozicioniranje škole u</w:t>
            </w:r>
          </w:p>
          <w:p w:rsidR="00C13772" w:rsidRPr="00C13772" w:rsidRDefault="007147EB" w:rsidP="007147EB">
            <w:pPr>
              <w:pStyle w:val="TableParagraph"/>
              <w:ind w:left="97" w:right="574"/>
              <w:rPr>
                <w:b/>
                <w:i/>
                <w:sz w:val="24"/>
                <w:szCs w:val="24"/>
              </w:rPr>
            </w:pPr>
            <w:r w:rsidRPr="007147EB">
              <w:rPr>
                <w:b/>
                <w:i/>
                <w:sz w:val="24"/>
                <w:szCs w:val="24"/>
              </w:rPr>
              <w:t>medijskom i javnom životu</w:t>
            </w:r>
          </w:p>
        </w:tc>
        <w:tc>
          <w:tcPr>
            <w:tcW w:w="1576" w:type="dxa"/>
            <w:gridSpan w:val="2"/>
          </w:tcPr>
          <w:p w:rsidR="007147EB" w:rsidRPr="007147EB" w:rsidRDefault="007147EB" w:rsidP="007147EB">
            <w:pPr>
              <w:pStyle w:val="TableParagraph"/>
              <w:spacing w:before="2"/>
              <w:ind w:left="97" w:right="674"/>
              <w:rPr>
                <w:b/>
                <w:i/>
                <w:spacing w:val="-1"/>
                <w:sz w:val="24"/>
                <w:szCs w:val="24"/>
              </w:rPr>
            </w:pPr>
            <w:r w:rsidRPr="007147EB">
              <w:rPr>
                <w:b/>
                <w:i/>
                <w:spacing w:val="-1"/>
                <w:sz w:val="24"/>
                <w:szCs w:val="24"/>
              </w:rPr>
              <w:t>Redovno slanje</w:t>
            </w:r>
          </w:p>
          <w:p w:rsidR="007147EB" w:rsidRPr="007147EB" w:rsidRDefault="007147EB" w:rsidP="007147EB">
            <w:pPr>
              <w:pStyle w:val="TableParagraph"/>
              <w:spacing w:before="2"/>
              <w:ind w:left="97" w:right="674"/>
              <w:rPr>
                <w:b/>
                <w:i/>
                <w:spacing w:val="-1"/>
                <w:sz w:val="24"/>
                <w:szCs w:val="24"/>
              </w:rPr>
            </w:pPr>
            <w:r w:rsidRPr="007147EB">
              <w:rPr>
                <w:b/>
                <w:i/>
                <w:spacing w:val="-1"/>
                <w:sz w:val="24"/>
                <w:szCs w:val="24"/>
              </w:rPr>
              <w:t>informacija o događajima u školi</w:t>
            </w:r>
          </w:p>
          <w:p w:rsidR="007147EB" w:rsidRPr="007147EB" w:rsidRDefault="007147EB" w:rsidP="007147EB">
            <w:pPr>
              <w:pStyle w:val="TableParagraph"/>
              <w:spacing w:before="2"/>
              <w:ind w:left="97" w:right="674"/>
              <w:rPr>
                <w:b/>
                <w:i/>
                <w:spacing w:val="-1"/>
                <w:sz w:val="24"/>
                <w:szCs w:val="24"/>
              </w:rPr>
            </w:pPr>
            <w:r w:rsidRPr="007147EB">
              <w:rPr>
                <w:b/>
                <w:i/>
                <w:spacing w:val="-1"/>
                <w:sz w:val="24"/>
                <w:szCs w:val="24"/>
              </w:rPr>
              <w:t>medijima, drugim</w:t>
            </w:r>
          </w:p>
          <w:p w:rsidR="00C13772" w:rsidRPr="007147EB" w:rsidRDefault="007147EB" w:rsidP="00A541F8">
            <w:pPr>
              <w:pStyle w:val="TableParagraph"/>
              <w:spacing w:before="2"/>
              <w:ind w:left="97" w:right="674"/>
              <w:rPr>
                <w:b/>
                <w:i/>
                <w:spacing w:val="-1"/>
                <w:sz w:val="24"/>
                <w:szCs w:val="24"/>
              </w:rPr>
            </w:pPr>
            <w:r w:rsidRPr="007147EB">
              <w:rPr>
                <w:b/>
                <w:i/>
                <w:spacing w:val="-1"/>
                <w:sz w:val="24"/>
                <w:szCs w:val="24"/>
              </w:rPr>
              <w:t>školama, roditeljima i pute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m </w:t>
            </w:r>
            <w:r w:rsidR="00A541F8">
              <w:rPr>
                <w:b/>
                <w:i/>
                <w:spacing w:val="-1"/>
                <w:sz w:val="24"/>
                <w:szCs w:val="24"/>
              </w:rPr>
              <w:t>maila</w:t>
            </w:r>
          </w:p>
        </w:tc>
        <w:tc>
          <w:tcPr>
            <w:tcW w:w="1547" w:type="dxa"/>
            <w:gridSpan w:val="3"/>
          </w:tcPr>
          <w:p w:rsidR="00C13772" w:rsidRPr="00C13772" w:rsidRDefault="00C13772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7147EB" w:rsidRPr="007147EB" w:rsidRDefault="007147EB" w:rsidP="007147EB">
            <w:pPr>
              <w:pStyle w:val="TableParagraph"/>
              <w:spacing w:before="217"/>
              <w:ind w:left="108" w:right="196"/>
              <w:jc w:val="both"/>
              <w:rPr>
                <w:b/>
                <w:i/>
                <w:sz w:val="24"/>
                <w:szCs w:val="24"/>
              </w:rPr>
            </w:pPr>
            <w:r w:rsidRPr="007147EB">
              <w:rPr>
                <w:b/>
                <w:i/>
                <w:sz w:val="24"/>
                <w:szCs w:val="24"/>
              </w:rPr>
              <w:t>Broj članaka i priloga o aktuelnim</w:t>
            </w:r>
          </w:p>
          <w:p w:rsidR="007147EB" w:rsidRPr="007147EB" w:rsidRDefault="007147EB" w:rsidP="007147EB">
            <w:pPr>
              <w:pStyle w:val="TableParagraph"/>
              <w:spacing w:before="217"/>
              <w:ind w:left="108" w:right="196"/>
              <w:jc w:val="both"/>
              <w:rPr>
                <w:b/>
                <w:i/>
                <w:sz w:val="24"/>
                <w:szCs w:val="24"/>
              </w:rPr>
            </w:pPr>
            <w:r w:rsidRPr="007147EB">
              <w:rPr>
                <w:b/>
                <w:i/>
                <w:sz w:val="24"/>
                <w:szCs w:val="24"/>
              </w:rPr>
              <w:t>dešavanjima u u medijima i vesti na</w:t>
            </w:r>
          </w:p>
          <w:p w:rsidR="00C13772" w:rsidRPr="00C13772" w:rsidRDefault="007147EB" w:rsidP="007147EB">
            <w:pPr>
              <w:pStyle w:val="TableParagraph"/>
              <w:ind w:left="108" w:right="306"/>
              <w:rPr>
                <w:b/>
                <w:i/>
                <w:sz w:val="24"/>
                <w:szCs w:val="24"/>
              </w:rPr>
            </w:pPr>
            <w:r w:rsidRPr="007147EB">
              <w:rPr>
                <w:b/>
                <w:i/>
                <w:sz w:val="24"/>
                <w:szCs w:val="24"/>
              </w:rPr>
              <w:t>veb stranicama</w:t>
            </w:r>
          </w:p>
        </w:tc>
        <w:tc>
          <w:tcPr>
            <w:tcW w:w="1628" w:type="dxa"/>
            <w:gridSpan w:val="5"/>
          </w:tcPr>
          <w:p w:rsidR="00C13772" w:rsidRPr="00C13772" w:rsidRDefault="00C13772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13772" w:rsidRPr="00C13772" w:rsidRDefault="00C13772" w:rsidP="00A541F8">
            <w:pPr>
              <w:pStyle w:val="TableParagraph"/>
              <w:spacing w:before="2"/>
              <w:rPr>
                <w:b/>
                <w:i/>
                <w:sz w:val="24"/>
                <w:szCs w:val="24"/>
              </w:rPr>
            </w:pPr>
          </w:p>
          <w:p w:rsidR="00C13772" w:rsidRPr="00C13772" w:rsidRDefault="007147EB" w:rsidP="007147EB">
            <w:pPr>
              <w:pStyle w:val="TableParagraph"/>
              <w:spacing w:before="1"/>
              <w:ind w:left="109" w:right="112"/>
              <w:rPr>
                <w:b/>
                <w:i/>
                <w:sz w:val="24"/>
                <w:szCs w:val="24"/>
              </w:rPr>
            </w:pPr>
            <w:r w:rsidRPr="007147EB">
              <w:rPr>
                <w:b/>
                <w:i/>
                <w:sz w:val="24"/>
                <w:szCs w:val="24"/>
              </w:rPr>
              <w:t xml:space="preserve">Direktor, PR tim, </w:t>
            </w:r>
            <w:r>
              <w:rPr>
                <w:b/>
                <w:i/>
                <w:sz w:val="24"/>
                <w:szCs w:val="24"/>
              </w:rPr>
              <w:t xml:space="preserve">nastavnici u </w:t>
            </w:r>
            <w:r w:rsidRPr="007147EB">
              <w:rPr>
                <w:b/>
                <w:i/>
                <w:sz w:val="24"/>
                <w:szCs w:val="24"/>
              </w:rPr>
              <w:t>saradnj</w:t>
            </w:r>
            <w:r>
              <w:rPr>
                <w:b/>
                <w:i/>
                <w:sz w:val="24"/>
                <w:szCs w:val="24"/>
              </w:rPr>
              <w:t>i</w:t>
            </w:r>
            <w:r w:rsidRPr="007147EB">
              <w:rPr>
                <w:b/>
                <w:i/>
                <w:sz w:val="24"/>
                <w:szCs w:val="24"/>
              </w:rPr>
              <w:t xml:space="preserve"> sa roditeljima, učenici, zainteresova ni nastavnici</w:t>
            </w:r>
          </w:p>
        </w:tc>
        <w:tc>
          <w:tcPr>
            <w:tcW w:w="2203" w:type="dxa"/>
          </w:tcPr>
          <w:p w:rsidR="00C13772" w:rsidRPr="00C13772" w:rsidRDefault="00C13772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13772" w:rsidRPr="00C13772" w:rsidRDefault="00C13772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13772" w:rsidRPr="00C13772" w:rsidRDefault="00C13772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13772" w:rsidRPr="00C13772" w:rsidRDefault="00C13772" w:rsidP="00A541F8">
            <w:pPr>
              <w:pStyle w:val="TableParagraph"/>
              <w:spacing w:before="232"/>
              <w:ind w:left="268" w:right="262" w:firstLine="3"/>
              <w:jc w:val="center"/>
              <w:rPr>
                <w:b/>
                <w:i/>
                <w:sz w:val="24"/>
                <w:szCs w:val="24"/>
              </w:rPr>
            </w:pPr>
            <w:r w:rsidRPr="00C13772">
              <w:rPr>
                <w:b/>
                <w:i/>
                <w:sz w:val="24"/>
                <w:szCs w:val="24"/>
              </w:rPr>
              <w:t>Izveštaj o mediskoj prisutnosti</w:t>
            </w:r>
          </w:p>
        </w:tc>
        <w:tc>
          <w:tcPr>
            <w:tcW w:w="1976" w:type="dxa"/>
            <w:gridSpan w:val="3"/>
          </w:tcPr>
          <w:p w:rsidR="00C13772" w:rsidRPr="00C13772" w:rsidRDefault="00C13772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13772" w:rsidRPr="00C13772" w:rsidRDefault="00C13772" w:rsidP="00C13772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Svakih 6 meseci tokom realizacije</w:t>
            </w:r>
          </w:p>
          <w:p w:rsidR="00C13772" w:rsidRPr="00C13772" w:rsidRDefault="00C13772" w:rsidP="00C13772">
            <w:pPr>
              <w:pStyle w:val="TableParagraph"/>
              <w:spacing w:before="1"/>
              <w:ind w:left="144" w:right="127" w:hanging="4"/>
              <w:jc w:val="center"/>
              <w:rPr>
                <w:b/>
                <w:i/>
                <w:sz w:val="24"/>
                <w:szCs w:val="24"/>
              </w:rPr>
            </w:pPr>
            <w:r w:rsidRPr="00C13772">
              <w:rPr>
                <w:b/>
                <w:i/>
              </w:rPr>
              <w:t>razvojnog plana</w:t>
            </w:r>
          </w:p>
        </w:tc>
        <w:tc>
          <w:tcPr>
            <w:tcW w:w="3103" w:type="dxa"/>
            <w:gridSpan w:val="3"/>
          </w:tcPr>
          <w:p w:rsidR="00C13772" w:rsidRPr="00C13772" w:rsidRDefault="00C13772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13772" w:rsidRPr="00C13772" w:rsidRDefault="00C13772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13772" w:rsidRPr="00C13772" w:rsidRDefault="007147EB" w:rsidP="00A541F8">
            <w:pPr>
              <w:pStyle w:val="TableParagraph"/>
              <w:ind w:left="230" w:right="77" w:hanging="120"/>
              <w:rPr>
                <w:b/>
                <w:i/>
                <w:sz w:val="24"/>
                <w:szCs w:val="24"/>
              </w:rPr>
            </w:pPr>
            <w:r w:rsidRPr="007147EB">
              <w:rPr>
                <w:b/>
                <w:i/>
                <w:sz w:val="24"/>
                <w:szCs w:val="24"/>
              </w:rPr>
              <w:t>Predstavnik PR tima / Pomoćnik direktora</w:t>
            </w:r>
          </w:p>
        </w:tc>
      </w:tr>
      <w:tr w:rsidR="00C13772" w:rsidTr="002C63A1">
        <w:trPr>
          <w:gridAfter w:val="2"/>
          <w:wAfter w:w="73" w:type="dxa"/>
          <w:trHeight w:val="2231"/>
        </w:trPr>
        <w:tc>
          <w:tcPr>
            <w:tcW w:w="1752" w:type="dxa"/>
            <w:vMerge w:val="restart"/>
          </w:tcPr>
          <w:p w:rsidR="007147EB" w:rsidRPr="007147EB" w:rsidRDefault="007147EB" w:rsidP="007147EB">
            <w:pPr>
              <w:pStyle w:val="TableParagraph"/>
              <w:spacing w:before="2"/>
              <w:ind w:left="97" w:right="126"/>
              <w:rPr>
                <w:b/>
                <w:i/>
                <w:sz w:val="24"/>
                <w:szCs w:val="24"/>
              </w:rPr>
            </w:pPr>
            <w:r w:rsidRPr="007147EB">
              <w:rPr>
                <w:b/>
                <w:i/>
                <w:sz w:val="24"/>
                <w:szCs w:val="24"/>
              </w:rPr>
              <w:lastRenderedPageBreak/>
              <w:t>1.1.3. Povećanje protoka i</w:t>
            </w:r>
          </w:p>
          <w:p w:rsidR="007147EB" w:rsidRPr="007147EB" w:rsidRDefault="007147EB" w:rsidP="007147EB">
            <w:pPr>
              <w:pStyle w:val="TableParagraph"/>
              <w:spacing w:before="2"/>
              <w:ind w:left="97" w:right="126"/>
              <w:rPr>
                <w:b/>
                <w:i/>
                <w:sz w:val="24"/>
                <w:szCs w:val="24"/>
              </w:rPr>
            </w:pPr>
            <w:r w:rsidRPr="007147EB">
              <w:rPr>
                <w:b/>
                <w:i/>
                <w:sz w:val="24"/>
                <w:szCs w:val="24"/>
              </w:rPr>
              <w:t>dostupnosti informacija svim zaposlenima, učenicima i roditeljima – Unapređenje kanala</w:t>
            </w:r>
          </w:p>
          <w:p w:rsidR="00C13772" w:rsidRPr="00C13772" w:rsidRDefault="007147EB" w:rsidP="007147EB">
            <w:pPr>
              <w:pStyle w:val="TableParagraph"/>
              <w:ind w:left="97"/>
              <w:rPr>
                <w:b/>
                <w:i/>
                <w:sz w:val="24"/>
                <w:szCs w:val="24"/>
              </w:rPr>
            </w:pPr>
            <w:r w:rsidRPr="007147EB">
              <w:rPr>
                <w:b/>
                <w:i/>
                <w:sz w:val="24"/>
                <w:szCs w:val="24"/>
              </w:rPr>
              <w:t>interne i</w:t>
            </w:r>
          </w:p>
        </w:tc>
        <w:tc>
          <w:tcPr>
            <w:tcW w:w="1576" w:type="dxa"/>
            <w:gridSpan w:val="2"/>
          </w:tcPr>
          <w:p w:rsidR="007147EB" w:rsidRPr="007147EB" w:rsidRDefault="007147EB" w:rsidP="007147EB">
            <w:pPr>
              <w:pStyle w:val="TableParagraph"/>
              <w:spacing w:before="2"/>
              <w:ind w:left="97" w:right="357"/>
              <w:rPr>
                <w:b/>
                <w:i/>
                <w:spacing w:val="-1"/>
                <w:sz w:val="24"/>
                <w:szCs w:val="24"/>
              </w:rPr>
            </w:pPr>
            <w:r w:rsidRPr="007147EB">
              <w:rPr>
                <w:b/>
                <w:i/>
                <w:spacing w:val="-1"/>
                <w:sz w:val="24"/>
                <w:szCs w:val="24"/>
              </w:rPr>
              <w:t>Formiranje tim:</w:t>
            </w:r>
          </w:p>
          <w:p w:rsidR="007147EB" w:rsidRPr="007147EB" w:rsidRDefault="007147EB" w:rsidP="007147EB">
            <w:pPr>
              <w:pStyle w:val="TableParagraph"/>
              <w:spacing w:before="2"/>
              <w:ind w:left="97" w:right="357"/>
              <w:rPr>
                <w:b/>
                <w:i/>
                <w:spacing w:val="-1"/>
                <w:sz w:val="24"/>
                <w:szCs w:val="24"/>
              </w:rPr>
            </w:pPr>
            <w:r w:rsidRPr="007147EB">
              <w:rPr>
                <w:b/>
                <w:i/>
                <w:spacing w:val="-1"/>
                <w:sz w:val="24"/>
                <w:szCs w:val="24"/>
              </w:rPr>
              <w:t>-Tim za marketing i</w:t>
            </w:r>
          </w:p>
          <w:p w:rsidR="007147EB" w:rsidRPr="007147EB" w:rsidRDefault="007147EB" w:rsidP="007147EB">
            <w:pPr>
              <w:pStyle w:val="TableParagraph"/>
              <w:spacing w:before="2"/>
              <w:ind w:left="97" w:right="357"/>
              <w:rPr>
                <w:b/>
                <w:i/>
                <w:spacing w:val="-1"/>
                <w:sz w:val="24"/>
                <w:szCs w:val="24"/>
              </w:rPr>
            </w:pPr>
            <w:r w:rsidRPr="007147EB">
              <w:rPr>
                <w:b/>
                <w:i/>
                <w:spacing w:val="-1"/>
                <w:sz w:val="24"/>
                <w:szCs w:val="24"/>
              </w:rPr>
              <w:t>informisanje PR</w:t>
            </w:r>
          </w:p>
          <w:p w:rsidR="00C13772" w:rsidRPr="007147EB" w:rsidRDefault="00C13772" w:rsidP="007147EB">
            <w:pPr>
              <w:pStyle w:val="TableParagraph"/>
              <w:spacing w:before="2"/>
              <w:ind w:left="97" w:right="357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547" w:type="dxa"/>
            <w:gridSpan w:val="3"/>
          </w:tcPr>
          <w:p w:rsidR="00C13772" w:rsidRPr="00C13772" w:rsidRDefault="00C13772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13772" w:rsidRPr="00C13772" w:rsidRDefault="00C13772" w:rsidP="00A541F8">
            <w:pPr>
              <w:pStyle w:val="TableParagraph"/>
              <w:spacing w:before="7"/>
              <w:rPr>
                <w:b/>
                <w:i/>
                <w:sz w:val="24"/>
                <w:szCs w:val="24"/>
              </w:rPr>
            </w:pPr>
          </w:p>
          <w:p w:rsidR="00C13772" w:rsidRPr="00C13772" w:rsidRDefault="00C13772" w:rsidP="00A541F8">
            <w:pPr>
              <w:pStyle w:val="TableParagraph"/>
              <w:spacing w:line="242" w:lineRule="auto"/>
              <w:ind w:left="108" w:right="35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28" w:type="dxa"/>
            <w:gridSpan w:val="5"/>
          </w:tcPr>
          <w:p w:rsidR="00C13772" w:rsidRPr="00C13772" w:rsidRDefault="00C13772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13772" w:rsidRPr="00C13772" w:rsidRDefault="007147EB" w:rsidP="00A541F8">
            <w:pPr>
              <w:pStyle w:val="TableParagraph"/>
              <w:spacing w:before="217"/>
              <w:ind w:left="109" w:right="431"/>
              <w:rPr>
                <w:b/>
                <w:i/>
                <w:sz w:val="24"/>
                <w:szCs w:val="24"/>
              </w:rPr>
            </w:pPr>
            <w:r w:rsidRPr="007147EB">
              <w:rPr>
                <w:b/>
                <w:i/>
                <w:sz w:val="24"/>
                <w:szCs w:val="24"/>
              </w:rPr>
              <w:t>Stručni aktiv za razvojno planiranje</w:t>
            </w:r>
          </w:p>
        </w:tc>
        <w:tc>
          <w:tcPr>
            <w:tcW w:w="2203" w:type="dxa"/>
          </w:tcPr>
          <w:p w:rsidR="00C13772" w:rsidRPr="00C13772" w:rsidRDefault="00C13772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13772" w:rsidRPr="00C13772" w:rsidRDefault="007147EB" w:rsidP="00A541F8">
            <w:pPr>
              <w:pStyle w:val="TableParagraph"/>
              <w:spacing w:before="7"/>
              <w:rPr>
                <w:b/>
                <w:i/>
                <w:sz w:val="24"/>
                <w:szCs w:val="24"/>
              </w:rPr>
            </w:pPr>
            <w:r w:rsidRPr="007147EB">
              <w:rPr>
                <w:b/>
                <w:i/>
                <w:sz w:val="24"/>
                <w:szCs w:val="24"/>
              </w:rPr>
              <w:t>Izveštaji timova</w:t>
            </w:r>
          </w:p>
          <w:p w:rsidR="00C13772" w:rsidRPr="00C13772" w:rsidRDefault="00C13772" w:rsidP="00A541F8">
            <w:pPr>
              <w:pStyle w:val="TableParagraph"/>
              <w:spacing w:line="242" w:lineRule="auto"/>
              <w:ind w:left="535" w:right="355" w:hanging="159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7147EB" w:rsidRPr="00C13772" w:rsidRDefault="007147EB" w:rsidP="007147EB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Svakih 6 meseci tokom realizacije</w:t>
            </w:r>
          </w:p>
          <w:p w:rsidR="00C13772" w:rsidRPr="00C13772" w:rsidRDefault="007147EB" w:rsidP="007147EB">
            <w:pPr>
              <w:pStyle w:val="TableParagraph"/>
              <w:spacing w:line="257" w:lineRule="exact"/>
              <w:ind w:left="91" w:right="77"/>
              <w:jc w:val="center"/>
              <w:rPr>
                <w:b/>
                <w:i/>
                <w:sz w:val="24"/>
                <w:szCs w:val="24"/>
              </w:rPr>
            </w:pPr>
            <w:r w:rsidRPr="00C13772">
              <w:rPr>
                <w:b/>
                <w:i/>
              </w:rPr>
              <w:t>razvojnog plana</w:t>
            </w:r>
          </w:p>
        </w:tc>
        <w:tc>
          <w:tcPr>
            <w:tcW w:w="3103" w:type="dxa"/>
            <w:gridSpan w:val="3"/>
          </w:tcPr>
          <w:p w:rsidR="00C13772" w:rsidRPr="00C13772" w:rsidRDefault="00C13772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13772" w:rsidRPr="00C13772" w:rsidRDefault="00C13772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13772" w:rsidRPr="00C13772" w:rsidRDefault="00C13772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13772" w:rsidRPr="00C13772" w:rsidRDefault="00C13772" w:rsidP="00A541F8">
            <w:pPr>
              <w:pStyle w:val="TableParagraph"/>
              <w:ind w:left="280"/>
              <w:rPr>
                <w:b/>
                <w:i/>
                <w:sz w:val="24"/>
                <w:szCs w:val="24"/>
              </w:rPr>
            </w:pPr>
            <w:r w:rsidRPr="00C13772">
              <w:rPr>
                <w:b/>
                <w:i/>
                <w:sz w:val="24"/>
                <w:szCs w:val="24"/>
              </w:rPr>
              <w:t>Директор</w:t>
            </w:r>
          </w:p>
        </w:tc>
      </w:tr>
      <w:tr w:rsidR="00C13772" w:rsidTr="002C63A1">
        <w:trPr>
          <w:gridAfter w:val="2"/>
          <w:wAfter w:w="73" w:type="dxa"/>
          <w:trHeight w:val="836"/>
        </w:trPr>
        <w:tc>
          <w:tcPr>
            <w:tcW w:w="1752" w:type="dxa"/>
            <w:vMerge/>
          </w:tcPr>
          <w:p w:rsidR="00C13772" w:rsidRPr="00C13772" w:rsidRDefault="00C13772" w:rsidP="00A541F8">
            <w:pPr>
              <w:rPr>
                <w:b/>
                <w:i/>
              </w:rPr>
            </w:pPr>
          </w:p>
        </w:tc>
        <w:tc>
          <w:tcPr>
            <w:tcW w:w="1576" w:type="dxa"/>
            <w:gridSpan w:val="2"/>
          </w:tcPr>
          <w:p w:rsidR="00854628" w:rsidRPr="00854628" w:rsidRDefault="00854628" w:rsidP="00854628">
            <w:pPr>
              <w:pStyle w:val="TableParagraph"/>
              <w:spacing w:before="2"/>
              <w:ind w:left="97" w:right="561"/>
              <w:rPr>
                <w:b/>
                <w:i/>
                <w:spacing w:val="-1"/>
                <w:sz w:val="24"/>
                <w:szCs w:val="24"/>
              </w:rPr>
            </w:pPr>
            <w:r w:rsidRPr="00854628">
              <w:rPr>
                <w:b/>
                <w:i/>
                <w:spacing w:val="-1"/>
                <w:sz w:val="24"/>
                <w:szCs w:val="24"/>
              </w:rPr>
              <w:t>Obavezno javno</w:t>
            </w:r>
          </w:p>
          <w:p w:rsidR="00C13772" w:rsidRPr="00C13772" w:rsidRDefault="00854628" w:rsidP="00854628">
            <w:pPr>
              <w:pStyle w:val="TableParagraph"/>
              <w:spacing w:line="257" w:lineRule="exact"/>
              <w:ind w:left="97"/>
              <w:rPr>
                <w:b/>
                <w:i/>
                <w:sz w:val="24"/>
                <w:szCs w:val="24"/>
              </w:rPr>
            </w:pPr>
            <w:r w:rsidRPr="00854628">
              <w:rPr>
                <w:b/>
                <w:i/>
                <w:spacing w:val="-1"/>
                <w:sz w:val="24"/>
                <w:szCs w:val="24"/>
              </w:rPr>
              <w:t>isticanje na</w:t>
            </w:r>
          </w:p>
        </w:tc>
        <w:tc>
          <w:tcPr>
            <w:tcW w:w="1547" w:type="dxa"/>
            <w:gridSpan w:val="3"/>
          </w:tcPr>
          <w:p w:rsidR="00C13772" w:rsidRPr="00C13772" w:rsidRDefault="007147EB" w:rsidP="00A541F8">
            <w:pPr>
              <w:pStyle w:val="TableParagraph"/>
              <w:spacing w:line="278" w:lineRule="exact"/>
              <w:ind w:left="108" w:right="286"/>
              <w:rPr>
                <w:b/>
                <w:i/>
                <w:sz w:val="24"/>
                <w:szCs w:val="24"/>
              </w:rPr>
            </w:pPr>
            <w:r w:rsidRPr="007147EB">
              <w:rPr>
                <w:b/>
                <w:i/>
                <w:sz w:val="24"/>
                <w:szCs w:val="24"/>
              </w:rPr>
              <w:t>Sindikat, administra tor sajta,</w:t>
            </w:r>
          </w:p>
        </w:tc>
        <w:tc>
          <w:tcPr>
            <w:tcW w:w="1628" w:type="dxa"/>
            <w:gridSpan w:val="5"/>
          </w:tcPr>
          <w:p w:rsidR="007147EB" w:rsidRPr="007147EB" w:rsidRDefault="007147EB" w:rsidP="007147EB">
            <w:pPr>
              <w:pStyle w:val="TableParagraph"/>
              <w:spacing w:before="2" w:line="279" w:lineRule="exact"/>
              <w:ind w:left="109"/>
              <w:rPr>
                <w:b/>
                <w:i/>
                <w:sz w:val="24"/>
                <w:szCs w:val="24"/>
              </w:rPr>
            </w:pPr>
            <w:r w:rsidRPr="007147EB">
              <w:rPr>
                <w:b/>
                <w:i/>
                <w:sz w:val="24"/>
                <w:szCs w:val="24"/>
              </w:rPr>
              <w:t>Broj</w:t>
            </w:r>
          </w:p>
          <w:p w:rsidR="007147EB" w:rsidRPr="007147EB" w:rsidRDefault="007147EB" w:rsidP="007147EB">
            <w:pPr>
              <w:pStyle w:val="TableParagraph"/>
              <w:spacing w:before="2" w:line="279" w:lineRule="exact"/>
              <w:ind w:left="109"/>
              <w:rPr>
                <w:b/>
                <w:i/>
                <w:sz w:val="24"/>
                <w:szCs w:val="24"/>
              </w:rPr>
            </w:pPr>
            <w:r w:rsidRPr="007147EB">
              <w:rPr>
                <w:b/>
                <w:i/>
                <w:sz w:val="24"/>
                <w:szCs w:val="24"/>
              </w:rPr>
              <w:t>istaknutih</w:t>
            </w:r>
          </w:p>
          <w:p w:rsidR="00C13772" w:rsidRPr="00C13772" w:rsidRDefault="007147EB" w:rsidP="007147EB">
            <w:pPr>
              <w:pStyle w:val="TableParagraph"/>
              <w:spacing w:line="257" w:lineRule="exact"/>
              <w:ind w:left="109"/>
              <w:rPr>
                <w:b/>
                <w:i/>
                <w:sz w:val="24"/>
                <w:szCs w:val="24"/>
              </w:rPr>
            </w:pPr>
            <w:r w:rsidRPr="007147EB">
              <w:rPr>
                <w:b/>
                <w:i/>
                <w:sz w:val="24"/>
                <w:szCs w:val="24"/>
              </w:rPr>
              <w:t>informacija</w:t>
            </w:r>
          </w:p>
        </w:tc>
        <w:tc>
          <w:tcPr>
            <w:tcW w:w="2203" w:type="dxa"/>
          </w:tcPr>
          <w:p w:rsidR="00C13772" w:rsidRPr="00C13772" w:rsidRDefault="007147EB" w:rsidP="00A541F8">
            <w:pPr>
              <w:pStyle w:val="TableParagraph"/>
              <w:spacing w:line="278" w:lineRule="exact"/>
              <w:ind w:left="218" w:right="209"/>
              <w:jc w:val="center"/>
              <w:rPr>
                <w:b/>
                <w:i/>
                <w:sz w:val="24"/>
                <w:szCs w:val="24"/>
              </w:rPr>
            </w:pPr>
            <w:r w:rsidRPr="007147EB">
              <w:rPr>
                <w:b/>
                <w:i/>
                <w:spacing w:val="-1"/>
                <w:sz w:val="24"/>
                <w:szCs w:val="24"/>
              </w:rPr>
              <w:t>Izveštavanje, neposredno praćenje,</w:t>
            </w:r>
          </w:p>
        </w:tc>
        <w:tc>
          <w:tcPr>
            <w:tcW w:w="1976" w:type="dxa"/>
            <w:gridSpan w:val="3"/>
          </w:tcPr>
          <w:p w:rsidR="007147EB" w:rsidRPr="00C13772" w:rsidRDefault="007147EB" w:rsidP="007147EB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Svakih 6 meseci tokom realizacije</w:t>
            </w:r>
          </w:p>
          <w:p w:rsidR="00C13772" w:rsidRPr="00C13772" w:rsidRDefault="007147EB" w:rsidP="007147EB">
            <w:pPr>
              <w:pStyle w:val="TableParagraph"/>
              <w:spacing w:line="278" w:lineRule="exact"/>
              <w:ind w:left="297" w:right="220" w:hanging="65"/>
              <w:jc w:val="both"/>
              <w:rPr>
                <w:b/>
                <w:i/>
                <w:sz w:val="24"/>
                <w:szCs w:val="24"/>
              </w:rPr>
            </w:pPr>
            <w:r w:rsidRPr="00C13772">
              <w:rPr>
                <w:b/>
                <w:i/>
              </w:rPr>
              <w:t>razvojnog plana</w:t>
            </w:r>
          </w:p>
        </w:tc>
        <w:tc>
          <w:tcPr>
            <w:tcW w:w="3103" w:type="dxa"/>
            <w:gridSpan w:val="3"/>
          </w:tcPr>
          <w:p w:rsidR="007147EB" w:rsidRPr="007147EB" w:rsidRDefault="007147EB" w:rsidP="007147EB">
            <w:pPr>
              <w:pStyle w:val="TableParagraph"/>
              <w:spacing w:line="278" w:lineRule="exact"/>
              <w:ind w:left="352" w:right="325" w:hanging="2"/>
              <w:jc w:val="center"/>
              <w:rPr>
                <w:b/>
                <w:i/>
                <w:sz w:val="24"/>
                <w:szCs w:val="24"/>
              </w:rPr>
            </w:pPr>
            <w:r w:rsidRPr="007147EB">
              <w:rPr>
                <w:b/>
                <w:i/>
                <w:sz w:val="24"/>
                <w:szCs w:val="24"/>
              </w:rPr>
              <w:t xml:space="preserve">Stručni </w:t>
            </w:r>
          </w:p>
          <w:p w:rsidR="00C13772" w:rsidRPr="00C13772" w:rsidRDefault="007147EB" w:rsidP="007147EB">
            <w:pPr>
              <w:pStyle w:val="TableParagraph"/>
              <w:spacing w:line="278" w:lineRule="exact"/>
              <w:ind w:left="352" w:right="325" w:hanging="2"/>
              <w:jc w:val="center"/>
              <w:rPr>
                <w:b/>
                <w:i/>
                <w:sz w:val="24"/>
                <w:szCs w:val="24"/>
              </w:rPr>
            </w:pPr>
            <w:r w:rsidRPr="007147EB">
              <w:rPr>
                <w:b/>
                <w:i/>
                <w:sz w:val="24"/>
                <w:szCs w:val="24"/>
              </w:rPr>
              <w:t>aktiv za ŠRP</w:t>
            </w:r>
          </w:p>
        </w:tc>
      </w:tr>
      <w:tr w:rsidR="00854628" w:rsidTr="002C63A1">
        <w:trPr>
          <w:gridAfter w:val="1"/>
          <w:wAfter w:w="34" w:type="dxa"/>
          <w:trHeight w:val="4453"/>
        </w:trPr>
        <w:tc>
          <w:tcPr>
            <w:tcW w:w="1806" w:type="dxa"/>
            <w:gridSpan w:val="2"/>
            <w:vMerge w:val="restart"/>
          </w:tcPr>
          <w:p w:rsidR="00854628" w:rsidRPr="00854628" w:rsidRDefault="00854628" w:rsidP="00A541F8">
            <w:pPr>
              <w:pStyle w:val="TableParagraph"/>
              <w:spacing w:before="4" w:line="242" w:lineRule="auto"/>
              <w:ind w:left="97" w:right="277"/>
              <w:rPr>
                <w:b/>
                <w:i/>
              </w:rPr>
            </w:pPr>
            <w:r w:rsidRPr="00854628">
              <w:rPr>
                <w:b/>
                <w:i/>
              </w:rPr>
              <w:t>eksterne komunikacije</w:t>
            </w:r>
          </w:p>
        </w:tc>
        <w:tc>
          <w:tcPr>
            <w:tcW w:w="1555" w:type="dxa"/>
            <w:gridSpan w:val="2"/>
          </w:tcPr>
          <w:p w:rsidR="00854628" w:rsidRPr="00854628" w:rsidRDefault="00854628" w:rsidP="00854628">
            <w:pPr>
              <w:pStyle w:val="TableParagraph"/>
              <w:spacing w:before="4"/>
              <w:ind w:left="97" w:right="324"/>
              <w:rPr>
                <w:b/>
                <w:i/>
              </w:rPr>
            </w:pPr>
            <w:r w:rsidRPr="00854628">
              <w:rPr>
                <w:b/>
                <w:i/>
              </w:rPr>
              <w:t>sajtu i oglasnim tablama o rasporedu kontrolnih vežbi i</w:t>
            </w:r>
          </w:p>
          <w:p w:rsidR="00854628" w:rsidRPr="00854628" w:rsidRDefault="00854628" w:rsidP="00854628">
            <w:pPr>
              <w:pStyle w:val="TableParagraph"/>
              <w:spacing w:before="4"/>
              <w:ind w:left="97" w:right="324"/>
              <w:rPr>
                <w:b/>
                <w:i/>
              </w:rPr>
            </w:pPr>
            <w:r w:rsidRPr="00854628">
              <w:rPr>
                <w:b/>
                <w:i/>
              </w:rPr>
              <w:t>pismenih zadataka i organizovanju svih</w:t>
            </w:r>
          </w:p>
          <w:p w:rsidR="00854628" w:rsidRPr="00854628" w:rsidRDefault="00854628" w:rsidP="00854628">
            <w:pPr>
              <w:pStyle w:val="TableParagraph"/>
              <w:spacing w:before="4"/>
              <w:ind w:left="97" w:right="324"/>
              <w:rPr>
                <w:b/>
                <w:i/>
              </w:rPr>
            </w:pPr>
            <w:r w:rsidRPr="00854628">
              <w:rPr>
                <w:b/>
                <w:i/>
              </w:rPr>
              <w:t>aktivnosti na nivou</w:t>
            </w:r>
          </w:p>
          <w:p w:rsidR="00854628" w:rsidRPr="00854628" w:rsidRDefault="00854628" w:rsidP="00854628">
            <w:pPr>
              <w:pStyle w:val="TableParagraph"/>
              <w:spacing w:before="4"/>
              <w:ind w:left="97" w:right="324"/>
              <w:rPr>
                <w:b/>
                <w:i/>
              </w:rPr>
            </w:pPr>
            <w:r w:rsidRPr="00854628">
              <w:rPr>
                <w:b/>
                <w:i/>
              </w:rPr>
              <w:t>stručnih aktiva i timova i</w:t>
            </w:r>
          </w:p>
          <w:p w:rsidR="00854628" w:rsidRPr="00854628" w:rsidRDefault="00854628" w:rsidP="00854628">
            <w:pPr>
              <w:pStyle w:val="TableParagraph"/>
              <w:spacing w:line="247" w:lineRule="exact"/>
              <w:ind w:left="97"/>
              <w:rPr>
                <w:b/>
                <w:i/>
              </w:rPr>
            </w:pPr>
            <w:r w:rsidRPr="00854628">
              <w:rPr>
                <w:b/>
                <w:i/>
              </w:rPr>
              <w:t>Sindikata</w:t>
            </w:r>
          </w:p>
        </w:tc>
        <w:tc>
          <w:tcPr>
            <w:tcW w:w="1555" w:type="dxa"/>
            <w:gridSpan w:val="3"/>
          </w:tcPr>
          <w:p w:rsidR="00854628" w:rsidRPr="00854628" w:rsidRDefault="00854628" w:rsidP="00A541F8">
            <w:pPr>
              <w:pStyle w:val="TableParagraph"/>
              <w:rPr>
                <w:b/>
                <w:i/>
              </w:rPr>
            </w:pPr>
          </w:p>
        </w:tc>
        <w:tc>
          <w:tcPr>
            <w:tcW w:w="1555" w:type="dxa"/>
            <w:gridSpan w:val="2"/>
          </w:tcPr>
          <w:p w:rsidR="00854628" w:rsidRPr="00854628" w:rsidRDefault="00854628" w:rsidP="00854628">
            <w:pPr>
              <w:pStyle w:val="TableParagraph"/>
              <w:spacing w:before="4"/>
              <w:ind w:left="109"/>
              <w:rPr>
                <w:b/>
                <w:i/>
              </w:rPr>
            </w:pPr>
            <w:r w:rsidRPr="00854628">
              <w:rPr>
                <w:b/>
                <w:i/>
              </w:rPr>
              <w:t>i postova,</w:t>
            </w:r>
          </w:p>
          <w:p w:rsidR="00854628" w:rsidRPr="00854628" w:rsidRDefault="00854628" w:rsidP="00854628">
            <w:pPr>
              <w:pStyle w:val="TableParagraph"/>
              <w:spacing w:before="2"/>
              <w:ind w:left="109" w:right="155"/>
              <w:rPr>
                <w:b/>
                <w:i/>
              </w:rPr>
            </w:pPr>
            <w:r>
              <w:rPr>
                <w:b/>
                <w:i/>
              </w:rPr>
              <w:t>administrato</w:t>
            </w:r>
            <w:r w:rsidRPr="00854628">
              <w:rPr>
                <w:b/>
                <w:i/>
              </w:rPr>
              <w:t xml:space="preserve"> ri sajta</w:t>
            </w:r>
          </w:p>
        </w:tc>
        <w:tc>
          <w:tcPr>
            <w:tcW w:w="2261" w:type="dxa"/>
            <w:gridSpan w:val="4"/>
          </w:tcPr>
          <w:p w:rsidR="00854628" w:rsidRPr="00854628" w:rsidRDefault="00854628" w:rsidP="00A541F8">
            <w:pPr>
              <w:pStyle w:val="TableParagraph"/>
              <w:spacing w:before="4"/>
              <w:ind w:left="318"/>
              <w:rPr>
                <w:b/>
                <w:i/>
              </w:rPr>
            </w:pPr>
            <w:r>
              <w:rPr>
                <w:b/>
                <w:i/>
              </w:rPr>
              <w:t>anketiranje</w:t>
            </w:r>
          </w:p>
        </w:tc>
        <w:tc>
          <w:tcPr>
            <w:tcW w:w="1981" w:type="dxa"/>
            <w:gridSpan w:val="3"/>
          </w:tcPr>
          <w:p w:rsidR="00854628" w:rsidRPr="00C13772" w:rsidRDefault="00854628" w:rsidP="00854628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Svakih 6 meseci tokom realizacije</w:t>
            </w:r>
          </w:p>
          <w:p w:rsidR="00854628" w:rsidRPr="00854628" w:rsidRDefault="00854628" w:rsidP="00854628">
            <w:pPr>
              <w:pStyle w:val="TableParagraph"/>
              <w:ind w:left="144" w:right="127" w:hanging="4"/>
              <w:jc w:val="center"/>
              <w:rPr>
                <w:b/>
                <w:i/>
              </w:rPr>
            </w:pPr>
            <w:r w:rsidRPr="00C13772">
              <w:rPr>
                <w:b/>
                <w:i/>
              </w:rPr>
              <w:t>razvojnog plana</w:t>
            </w:r>
          </w:p>
        </w:tc>
        <w:tc>
          <w:tcPr>
            <w:tcW w:w="3111" w:type="dxa"/>
            <w:gridSpan w:val="3"/>
          </w:tcPr>
          <w:p w:rsidR="00854628" w:rsidRPr="00854628" w:rsidRDefault="00854628" w:rsidP="00A541F8">
            <w:pPr>
              <w:pStyle w:val="TableParagraph"/>
              <w:rPr>
                <w:b/>
                <w:i/>
              </w:rPr>
            </w:pPr>
          </w:p>
        </w:tc>
      </w:tr>
      <w:tr w:rsidR="00854628" w:rsidTr="002C63A1">
        <w:trPr>
          <w:gridAfter w:val="1"/>
          <w:wAfter w:w="34" w:type="dxa"/>
          <w:trHeight w:val="4473"/>
        </w:trPr>
        <w:tc>
          <w:tcPr>
            <w:tcW w:w="1806" w:type="dxa"/>
            <w:gridSpan w:val="2"/>
            <w:vMerge/>
          </w:tcPr>
          <w:p w:rsidR="00854628" w:rsidRPr="00854628" w:rsidRDefault="00854628" w:rsidP="00A541F8">
            <w:pPr>
              <w:rPr>
                <w:b/>
                <w:i/>
              </w:rPr>
            </w:pPr>
          </w:p>
        </w:tc>
        <w:tc>
          <w:tcPr>
            <w:tcW w:w="1555" w:type="dxa"/>
            <w:gridSpan w:val="2"/>
          </w:tcPr>
          <w:p w:rsidR="00854628" w:rsidRPr="00854628" w:rsidRDefault="00854628" w:rsidP="00854628">
            <w:pPr>
              <w:pStyle w:val="TableParagraph"/>
              <w:spacing w:before="11"/>
              <w:ind w:left="97" w:right="601"/>
              <w:rPr>
                <w:b/>
                <w:i/>
                <w:spacing w:val="-1"/>
              </w:rPr>
            </w:pPr>
            <w:r w:rsidRPr="00854628">
              <w:rPr>
                <w:b/>
                <w:i/>
                <w:spacing w:val="-1"/>
              </w:rPr>
              <w:t>Izrada i jasno</w:t>
            </w:r>
          </w:p>
          <w:p w:rsidR="00854628" w:rsidRPr="00854628" w:rsidRDefault="00854628" w:rsidP="00854628">
            <w:pPr>
              <w:pStyle w:val="TableParagraph"/>
              <w:spacing w:before="11"/>
              <w:ind w:left="97" w:right="601"/>
              <w:rPr>
                <w:b/>
                <w:i/>
                <w:spacing w:val="-1"/>
              </w:rPr>
            </w:pPr>
            <w:r w:rsidRPr="00854628">
              <w:rPr>
                <w:b/>
                <w:i/>
                <w:spacing w:val="-1"/>
              </w:rPr>
              <w:t>isticanje mape sa legendom</w:t>
            </w:r>
          </w:p>
          <w:p w:rsidR="00854628" w:rsidRPr="00854628" w:rsidRDefault="00854628" w:rsidP="00854628">
            <w:pPr>
              <w:pStyle w:val="TableParagraph"/>
              <w:spacing w:before="11"/>
              <w:ind w:left="97" w:right="601"/>
              <w:rPr>
                <w:b/>
                <w:i/>
                <w:spacing w:val="-1"/>
              </w:rPr>
            </w:pPr>
            <w:r w:rsidRPr="00854628">
              <w:rPr>
                <w:b/>
                <w:i/>
                <w:spacing w:val="-1"/>
              </w:rPr>
              <w:t>škole, izrada i postavka oglasnih tabli po celoj školi izrada mejling</w:t>
            </w:r>
          </w:p>
          <w:p w:rsidR="00854628" w:rsidRPr="00854628" w:rsidRDefault="00854628" w:rsidP="00854628">
            <w:pPr>
              <w:pStyle w:val="TableParagraph"/>
              <w:spacing w:before="11"/>
              <w:ind w:left="97" w:right="601"/>
              <w:rPr>
                <w:b/>
                <w:i/>
                <w:spacing w:val="-1"/>
              </w:rPr>
            </w:pPr>
            <w:r w:rsidRPr="00854628">
              <w:rPr>
                <w:b/>
                <w:i/>
                <w:spacing w:val="-1"/>
              </w:rPr>
              <w:t>lista zaposlenih, vidljivost</w:t>
            </w:r>
          </w:p>
          <w:p w:rsidR="00854628" w:rsidRPr="00854628" w:rsidRDefault="00854628" w:rsidP="00854628">
            <w:pPr>
              <w:pStyle w:val="TableParagraph"/>
              <w:spacing w:line="259" w:lineRule="exact"/>
              <w:ind w:left="97"/>
              <w:rPr>
                <w:b/>
                <w:i/>
              </w:rPr>
            </w:pPr>
            <w:r w:rsidRPr="00854628">
              <w:rPr>
                <w:b/>
                <w:i/>
                <w:spacing w:val="-1"/>
              </w:rPr>
              <w:t>sajta, baza</w:t>
            </w:r>
          </w:p>
        </w:tc>
        <w:tc>
          <w:tcPr>
            <w:tcW w:w="1555" w:type="dxa"/>
            <w:gridSpan w:val="3"/>
          </w:tcPr>
          <w:p w:rsidR="00854628" w:rsidRPr="00854628" w:rsidRDefault="00854628" w:rsidP="00A541F8">
            <w:pPr>
              <w:pStyle w:val="TableParagraph"/>
              <w:rPr>
                <w:b/>
                <w:i/>
              </w:rPr>
            </w:pPr>
          </w:p>
          <w:p w:rsidR="00854628" w:rsidRPr="00854628" w:rsidRDefault="00854628" w:rsidP="00854628">
            <w:pPr>
              <w:pStyle w:val="TableParagraph"/>
              <w:spacing w:before="227" w:line="279" w:lineRule="exact"/>
              <w:ind w:left="108"/>
              <w:rPr>
                <w:b/>
                <w:i/>
              </w:rPr>
            </w:pPr>
            <w:r w:rsidRPr="00854628">
              <w:rPr>
                <w:b/>
                <w:i/>
              </w:rPr>
              <w:t>Broj</w:t>
            </w:r>
          </w:p>
          <w:p w:rsidR="00854628" w:rsidRPr="00854628" w:rsidRDefault="00854628" w:rsidP="00854628">
            <w:pPr>
              <w:pStyle w:val="TableParagraph"/>
              <w:spacing w:before="227" w:line="279" w:lineRule="exact"/>
              <w:ind w:left="108"/>
              <w:rPr>
                <w:b/>
                <w:i/>
              </w:rPr>
            </w:pPr>
            <w:r w:rsidRPr="00854628">
              <w:rPr>
                <w:b/>
                <w:i/>
              </w:rPr>
              <w:t>informisa - nih ljudi,</w:t>
            </w:r>
          </w:p>
          <w:p w:rsidR="00854628" w:rsidRPr="00854628" w:rsidRDefault="00854628" w:rsidP="00854628">
            <w:pPr>
              <w:pStyle w:val="TableParagraph"/>
              <w:spacing w:before="227" w:line="279" w:lineRule="exact"/>
              <w:ind w:left="108"/>
              <w:rPr>
                <w:b/>
                <w:i/>
              </w:rPr>
            </w:pPr>
            <w:r w:rsidRPr="00854628">
              <w:rPr>
                <w:b/>
                <w:i/>
              </w:rPr>
              <w:t>izrađena mejling lista</w:t>
            </w:r>
          </w:p>
          <w:p w:rsidR="00854628" w:rsidRPr="00854628" w:rsidRDefault="00854628" w:rsidP="00854628">
            <w:pPr>
              <w:pStyle w:val="TableParagraph"/>
              <w:spacing w:before="227" w:line="279" w:lineRule="exact"/>
              <w:ind w:left="108"/>
              <w:rPr>
                <w:b/>
                <w:i/>
              </w:rPr>
            </w:pPr>
            <w:r w:rsidRPr="00854628">
              <w:rPr>
                <w:b/>
                <w:i/>
              </w:rPr>
              <w:t>zaposlenih, baza</w:t>
            </w:r>
          </w:p>
          <w:p w:rsidR="00854628" w:rsidRPr="00854628" w:rsidRDefault="00854628" w:rsidP="00854628">
            <w:pPr>
              <w:pStyle w:val="TableParagraph"/>
              <w:ind w:left="108" w:right="454"/>
              <w:jc w:val="both"/>
              <w:rPr>
                <w:b/>
                <w:i/>
              </w:rPr>
            </w:pPr>
            <w:r w:rsidRPr="00854628">
              <w:rPr>
                <w:b/>
                <w:i/>
              </w:rPr>
              <w:t>mobilnih telefona roditelja</w:t>
            </w:r>
          </w:p>
        </w:tc>
        <w:tc>
          <w:tcPr>
            <w:tcW w:w="1555" w:type="dxa"/>
            <w:gridSpan w:val="2"/>
          </w:tcPr>
          <w:p w:rsidR="00854628" w:rsidRPr="00854628" w:rsidRDefault="00854628" w:rsidP="00A541F8">
            <w:pPr>
              <w:pStyle w:val="TableParagraph"/>
              <w:rPr>
                <w:b/>
                <w:i/>
              </w:rPr>
            </w:pPr>
          </w:p>
          <w:p w:rsidR="00854628" w:rsidRPr="00854628" w:rsidRDefault="00854628" w:rsidP="00A541F8">
            <w:pPr>
              <w:pStyle w:val="TableParagraph"/>
              <w:rPr>
                <w:b/>
                <w:i/>
              </w:rPr>
            </w:pPr>
          </w:p>
          <w:p w:rsidR="00854628" w:rsidRPr="00854628" w:rsidRDefault="00854628" w:rsidP="00854628">
            <w:pPr>
              <w:pStyle w:val="TableParagraph"/>
              <w:ind w:left="109" w:right="419"/>
              <w:rPr>
                <w:b/>
                <w:i/>
              </w:rPr>
            </w:pPr>
            <w:r w:rsidRPr="00854628">
              <w:rPr>
                <w:b/>
                <w:i/>
              </w:rPr>
              <w:t>Savet roditelja, direktor, Učenički parlament Stručni aktiv za tehničko i</w:t>
            </w:r>
          </w:p>
          <w:p w:rsidR="00854628" w:rsidRPr="00854628" w:rsidRDefault="00854628" w:rsidP="00854628">
            <w:pPr>
              <w:pStyle w:val="TableParagraph"/>
              <w:ind w:left="109" w:right="88"/>
              <w:rPr>
                <w:b/>
                <w:i/>
              </w:rPr>
            </w:pPr>
            <w:r w:rsidRPr="00854628">
              <w:rPr>
                <w:b/>
                <w:i/>
              </w:rPr>
              <w:t>informatičko obrazovanje</w:t>
            </w:r>
          </w:p>
        </w:tc>
        <w:tc>
          <w:tcPr>
            <w:tcW w:w="2261" w:type="dxa"/>
            <w:gridSpan w:val="4"/>
          </w:tcPr>
          <w:p w:rsidR="00854628" w:rsidRPr="00854628" w:rsidRDefault="00854628" w:rsidP="00A541F8">
            <w:pPr>
              <w:pStyle w:val="TableParagraph"/>
              <w:rPr>
                <w:b/>
                <w:i/>
              </w:rPr>
            </w:pPr>
          </w:p>
          <w:p w:rsidR="00854628" w:rsidRPr="00854628" w:rsidRDefault="00854628" w:rsidP="00A541F8">
            <w:pPr>
              <w:pStyle w:val="TableParagraph"/>
              <w:rPr>
                <w:b/>
                <w:i/>
              </w:rPr>
            </w:pPr>
          </w:p>
          <w:p w:rsidR="00854628" w:rsidRPr="00854628" w:rsidRDefault="00854628" w:rsidP="00A541F8">
            <w:pPr>
              <w:pStyle w:val="TableParagraph"/>
              <w:rPr>
                <w:b/>
                <w:i/>
              </w:rPr>
            </w:pPr>
          </w:p>
          <w:p w:rsidR="00854628" w:rsidRPr="00854628" w:rsidRDefault="00854628" w:rsidP="00A541F8">
            <w:pPr>
              <w:pStyle w:val="TableParagraph"/>
              <w:rPr>
                <w:b/>
                <w:i/>
              </w:rPr>
            </w:pPr>
          </w:p>
          <w:p w:rsidR="00854628" w:rsidRPr="00854628" w:rsidRDefault="00854628" w:rsidP="00A541F8">
            <w:pPr>
              <w:pStyle w:val="TableParagraph"/>
              <w:rPr>
                <w:b/>
                <w:i/>
              </w:rPr>
            </w:pPr>
          </w:p>
          <w:p w:rsidR="00854628" w:rsidRPr="00854628" w:rsidRDefault="00854628" w:rsidP="00A541F8">
            <w:pPr>
              <w:pStyle w:val="TableParagraph"/>
              <w:ind w:left="218" w:right="209"/>
              <w:jc w:val="center"/>
              <w:rPr>
                <w:b/>
                <w:i/>
              </w:rPr>
            </w:pPr>
            <w:r w:rsidRPr="007147EB">
              <w:rPr>
                <w:b/>
                <w:i/>
                <w:spacing w:val="-1"/>
                <w:sz w:val="24"/>
                <w:szCs w:val="24"/>
              </w:rPr>
              <w:t>Izveštavanje, neposredno praćenje</w:t>
            </w:r>
            <w:r>
              <w:rPr>
                <w:b/>
                <w:i/>
                <w:spacing w:val="-1"/>
                <w:sz w:val="24"/>
                <w:szCs w:val="24"/>
              </w:rPr>
              <w:t>,</w:t>
            </w:r>
            <w:r>
              <w:rPr>
                <w:b/>
                <w:i/>
              </w:rPr>
              <w:t xml:space="preserve"> anketiranje</w:t>
            </w:r>
          </w:p>
        </w:tc>
        <w:tc>
          <w:tcPr>
            <w:tcW w:w="1981" w:type="dxa"/>
            <w:gridSpan w:val="3"/>
          </w:tcPr>
          <w:p w:rsidR="00854628" w:rsidRPr="00C13772" w:rsidRDefault="00854628" w:rsidP="00A541F8">
            <w:pPr>
              <w:rPr>
                <w:b/>
                <w:i/>
              </w:rPr>
            </w:pPr>
            <w:r w:rsidRPr="00C13772">
              <w:rPr>
                <w:b/>
                <w:i/>
              </w:rPr>
              <w:t>Svakih 6 meseci tokom realizacije</w:t>
            </w:r>
          </w:p>
          <w:p w:rsidR="00854628" w:rsidRPr="00854628" w:rsidRDefault="00854628" w:rsidP="00A541F8">
            <w:pPr>
              <w:pStyle w:val="TableParagraph"/>
              <w:ind w:left="144" w:right="127" w:hanging="4"/>
              <w:jc w:val="center"/>
              <w:rPr>
                <w:b/>
                <w:i/>
              </w:rPr>
            </w:pPr>
            <w:r w:rsidRPr="00C13772">
              <w:rPr>
                <w:b/>
                <w:i/>
              </w:rPr>
              <w:t>razvojnog plana</w:t>
            </w:r>
          </w:p>
        </w:tc>
        <w:tc>
          <w:tcPr>
            <w:tcW w:w="3111" w:type="dxa"/>
            <w:gridSpan w:val="3"/>
          </w:tcPr>
          <w:p w:rsidR="00854628" w:rsidRPr="00854628" w:rsidRDefault="00854628" w:rsidP="00A541F8">
            <w:pPr>
              <w:pStyle w:val="TableParagraph"/>
              <w:rPr>
                <w:b/>
                <w:i/>
              </w:rPr>
            </w:pPr>
          </w:p>
          <w:p w:rsidR="00854628" w:rsidRPr="00854628" w:rsidRDefault="00854628" w:rsidP="00A541F8">
            <w:pPr>
              <w:pStyle w:val="TableParagraph"/>
              <w:rPr>
                <w:b/>
                <w:i/>
              </w:rPr>
            </w:pPr>
          </w:p>
          <w:p w:rsidR="00854628" w:rsidRPr="00854628" w:rsidRDefault="00854628" w:rsidP="00A541F8">
            <w:pPr>
              <w:pStyle w:val="TableParagraph"/>
              <w:rPr>
                <w:b/>
                <w:i/>
              </w:rPr>
            </w:pPr>
          </w:p>
          <w:p w:rsidR="00854628" w:rsidRPr="00854628" w:rsidRDefault="00854628" w:rsidP="00A541F8">
            <w:pPr>
              <w:pStyle w:val="TableParagraph"/>
              <w:rPr>
                <w:b/>
                <w:i/>
              </w:rPr>
            </w:pPr>
          </w:p>
          <w:p w:rsidR="00854628" w:rsidRPr="00854628" w:rsidRDefault="00854628" w:rsidP="00A541F8">
            <w:pPr>
              <w:pStyle w:val="TableParagraph"/>
              <w:spacing w:before="5"/>
              <w:rPr>
                <w:b/>
                <w:i/>
              </w:rPr>
            </w:pPr>
          </w:p>
          <w:p w:rsidR="00854628" w:rsidRPr="00854628" w:rsidRDefault="00854628" w:rsidP="00A541F8">
            <w:pPr>
              <w:pStyle w:val="TableParagraph"/>
              <w:ind w:left="247" w:right="223" w:firstLine="7"/>
              <w:jc w:val="both"/>
              <w:rPr>
                <w:b/>
                <w:i/>
              </w:rPr>
            </w:pPr>
            <w:r w:rsidRPr="00854628">
              <w:rPr>
                <w:b/>
                <w:i/>
                <w:spacing w:val="-1"/>
              </w:rPr>
              <w:t>Директор,</w:t>
            </w:r>
            <w:r w:rsidRPr="00854628">
              <w:rPr>
                <w:b/>
                <w:i/>
                <w:spacing w:val="-58"/>
              </w:rPr>
              <w:t xml:space="preserve"> </w:t>
            </w:r>
            <w:r w:rsidRPr="00854628">
              <w:rPr>
                <w:b/>
                <w:i/>
              </w:rPr>
              <w:t>помоћник</w:t>
            </w:r>
            <w:r w:rsidRPr="00854628">
              <w:rPr>
                <w:b/>
                <w:i/>
                <w:spacing w:val="-58"/>
              </w:rPr>
              <w:t xml:space="preserve"> </w:t>
            </w:r>
            <w:r w:rsidRPr="00854628">
              <w:rPr>
                <w:b/>
                <w:i/>
                <w:spacing w:val="-1"/>
              </w:rPr>
              <w:t>директора</w:t>
            </w:r>
          </w:p>
        </w:tc>
      </w:tr>
      <w:tr w:rsidR="002C63A1" w:rsidRPr="002C63A1" w:rsidTr="002C63A1">
        <w:trPr>
          <w:trHeight w:val="833"/>
        </w:trPr>
        <w:tc>
          <w:tcPr>
            <w:tcW w:w="1806" w:type="dxa"/>
            <w:gridSpan w:val="2"/>
            <w:vMerge w:val="restart"/>
          </w:tcPr>
          <w:p w:rsidR="002C63A1" w:rsidRPr="002C63A1" w:rsidRDefault="002C63A1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3" w:type="dxa"/>
            <w:gridSpan w:val="3"/>
          </w:tcPr>
          <w:p w:rsidR="002C63A1" w:rsidRPr="002C63A1" w:rsidRDefault="002C63A1" w:rsidP="002C63A1">
            <w:pPr>
              <w:pStyle w:val="TableParagraph"/>
              <w:spacing w:before="4" w:line="242" w:lineRule="auto"/>
              <w:ind w:left="97" w:right="472"/>
              <w:rPr>
                <w:b/>
                <w:i/>
                <w:spacing w:val="-1"/>
                <w:sz w:val="24"/>
                <w:szCs w:val="24"/>
              </w:rPr>
            </w:pPr>
            <w:r w:rsidRPr="002C63A1">
              <w:rPr>
                <w:b/>
                <w:i/>
                <w:spacing w:val="-1"/>
                <w:sz w:val="24"/>
                <w:szCs w:val="24"/>
              </w:rPr>
              <w:t>mobilnih telefona</w:t>
            </w:r>
          </w:p>
          <w:p w:rsidR="002C63A1" w:rsidRPr="002C63A1" w:rsidRDefault="002C63A1" w:rsidP="002C63A1">
            <w:pPr>
              <w:pStyle w:val="TableParagraph"/>
              <w:spacing w:line="246" w:lineRule="exact"/>
              <w:ind w:left="97"/>
              <w:rPr>
                <w:b/>
                <w:i/>
                <w:sz w:val="24"/>
                <w:szCs w:val="24"/>
              </w:rPr>
            </w:pPr>
            <w:r w:rsidRPr="002C63A1">
              <w:rPr>
                <w:b/>
                <w:i/>
                <w:spacing w:val="-1"/>
                <w:sz w:val="24"/>
                <w:szCs w:val="24"/>
              </w:rPr>
              <w:t>roditelja</w:t>
            </w:r>
          </w:p>
        </w:tc>
        <w:tc>
          <w:tcPr>
            <w:tcW w:w="1559" w:type="dxa"/>
            <w:gridSpan w:val="3"/>
          </w:tcPr>
          <w:p w:rsidR="002C63A1" w:rsidRPr="002C63A1" w:rsidRDefault="002C63A1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C63A1" w:rsidRPr="002C63A1" w:rsidRDefault="002C63A1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2C63A1" w:rsidRPr="002C63A1" w:rsidRDefault="002C63A1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2C63A1" w:rsidRPr="002C63A1" w:rsidRDefault="002C63A1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C63A1" w:rsidRPr="002C63A1" w:rsidRDefault="002C63A1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</w:tc>
      </w:tr>
      <w:tr w:rsidR="002C63A1" w:rsidRPr="002C63A1" w:rsidTr="002C63A1">
        <w:trPr>
          <w:trHeight w:val="3889"/>
        </w:trPr>
        <w:tc>
          <w:tcPr>
            <w:tcW w:w="1806" w:type="dxa"/>
            <w:gridSpan w:val="2"/>
            <w:vMerge/>
          </w:tcPr>
          <w:p w:rsidR="002C63A1" w:rsidRPr="002C63A1" w:rsidRDefault="002C63A1" w:rsidP="00A541F8">
            <w:pPr>
              <w:rPr>
                <w:b/>
                <w:i/>
              </w:rPr>
            </w:pPr>
          </w:p>
        </w:tc>
        <w:tc>
          <w:tcPr>
            <w:tcW w:w="1563" w:type="dxa"/>
            <w:gridSpan w:val="3"/>
          </w:tcPr>
          <w:p w:rsidR="002C63A1" w:rsidRPr="002C63A1" w:rsidRDefault="002C63A1" w:rsidP="002C63A1">
            <w:pPr>
              <w:pStyle w:val="TableParagraph"/>
              <w:ind w:left="97" w:right="656"/>
              <w:rPr>
                <w:b/>
                <w:i/>
                <w:sz w:val="24"/>
                <w:szCs w:val="24"/>
              </w:rPr>
            </w:pPr>
            <w:r w:rsidRPr="002C63A1">
              <w:rPr>
                <w:b/>
                <w:i/>
                <w:sz w:val="24"/>
                <w:szCs w:val="24"/>
              </w:rPr>
              <w:t>Izrada mejling liste</w:t>
            </w:r>
          </w:p>
          <w:p w:rsidR="002C63A1" w:rsidRPr="002C63A1" w:rsidRDefault="002C63A1" w:rsidP="002C63A1">
            <w:pPr>
              <w:pStyle w:val="TableParagraph"/>
              <w:ind w:left="97" w:right="656"/>
              <w:rPr>
                <w:b/>
                <w:i/>
                <w:sz w:val="24"/>
                <w:szCs w:val="24"/>
              </w:rPr>
            </w:pPr>
            <w:r w:rsidRPr="002C63A1">
              <w:rPr>
                <w:b/>
                <w:i/>
                <w:sz w:val="24"/>
                <w:szCs w:val="24"/>
              </w:rPr>
              <w:t>roditelja, na nivou odeljenja, oglasna tabla za roditelje i organizovanje otvorenih</w:t>
            </w:r>
          </w:p>
          <w:p w:rsidR="002C63A1" w:rsidRPr="002C63A1" w:rsidRDefault="002C63A1" w:rsidP="002C63A1">
            <w:pPr>
              <w:pStyle w:val="TableParagraph"/>
              <w:ind w:left="97" w:right="656"/>
              <w:rPr>
                <w:b/>
                <w:i/>
                <w:sz w:val="24"/>
                <w:szCs w:val="24"/>
              </w:rPr>
            </w:pPr>
            <w:r w:rsidRPr="002C63A1">
              <w:rPr>
                <w:b/>
                <w:i/>
                <w:sz w:val="24"/>
                <w:szCs w:val="24"/>
              </w:rPr>
              <w:t>vrata bar</w:t>
            </w:r>
          </w:p>
          <w:p w:rsidR="002C63A1" w:rsidRPr="002C63A1" w:rsidRDefault="002C63A1" w:rsidP="002C63A1">
            <w:pPr>
              <w:pStyle w:val="TableParagraph"/>
              <w:ind w:left="97" w:right="656"/>
              <w:rPr>
                <w:b/>
                <w:i/>
                <w:sz w:val="24"/>
                <w:szCs w:val="24"/>
              </w:rPr>
            </w:pPr>
            <w:r w:rsidRPr="002C63A1">
              <w:rPr>
                <w:b/>
                <w:i/>
                <w:sz w:val="24"/>
                <w:szCs w:val="24"/>
              </w:rPr>
              <w:t>jednom tokom</w:t>
            </w:r>
          </w:p>
          <w:p w:rsidR="002C63A1" w:rsidRPr="002C63A1" w:rsidRDefault="002C63A1" w:rsidP="002C63A1">
            <w:pPr>
              <w:pStyle w:val="TableParagraph"/>
              <w:spacing w:line="252" w:lineRule="exact"/>
              <w:ind w:left="97"/>
              <w:rPr>
                <w:b/>
                <w:i/>
                <w:sz w:val="24"/>
                <w:szCs w:val="24"/>
              </w:rPr>
            </w:pPr>
            <w:r w:rsidRPr="002C63A1">
              <w:rPr>
                <w:b/>
                <w:i/>
                <w:sz w:val="24"/>
                <w:szCs w:val="24"/>
              </w:rPr>
              <w:t>polugodišta</w:t>
            </w:r>
          </w:p>
        </w:tc>
        <w:tc>
          <w:tcPr>
            <w:tcW w:w="1559" w:type="dxa"/>
            <w:gridSpan w:val="3"/>
          </w:tcPr>
          <w:p w:rsidR="002C63A1" w:rsidRPr="002C63A1" w:rsidRDefault="002C63A1" w:rsidP="00A541F8">
            <w:pPr>
              <w:pStyle w:val="TableParagraph"/>
              <w:rPr>
                <w:rFonts w:ascii="Calibri"/>
                <w:b/>
                <w:i/>
                <w:sz w:val="24"/>
                <w:szCs w:val="24"/>
              </w:rPr>
            </w:pPr>
          </w:p>
          <w:p w:rsidR="002C63A1" w:rsidRPr="002C63A1" w:rsidRDefault="002C63A1" w:rsidP="00A541F8">
            <w:pPr>
              <w:pStyle w:val="TableParagraph"/>
              <w:rPr>
                <w:rFonts w:ascii="Calibri"/>
                <w:b/>
                <w:i/>
                <w:sz w:val="24"/>
                <w:szCs w:val="24"/>
              </w:rPr>
            </w:pPr>
          </w:p>
          <w:p w:rsidR="002C63A1" w:rsidRPr="002C63A1" w:rsidRDefault="002C63A1" w:rsidP="00A541F8">
            <w:pPr>
              <w:pStyle w:val="TableParagraph"/>
              <w:rPr>
                <w:rFonts w:ascii="Calibri"/>
                <w:b/>
                <w:i/>
                <w:sz w:val="24"/>
                <w:szCs w:val="24"/>
              </w:rPr>
            </w:pPr>
          </w:p>
          <w:p w:rsidR="002C63A1" w:rsidRPr="002C63A1" w:rsidRDefault="002C63A1" w:rsidP="00A541F8">
            <w:pPr>
              <w:pStyle w:val="TableParagraph"/>
              <w:spacing w:before="222"/>
              <w:ind w:left="108" w:right="202"/>
              <w:rPr>
                <w:b/>
                <w:i/>
                <w:sz w:val="24"/>
                <w:szCs w:val="24"/>
              </w:rPr>
            </w:pPr>
            <w:r w:rsidRPr="002C63A1">
              <w:rPr>
                <w:b/>
                <w:i/>
                <w:sz w:val="24"/>
                <w:szCs w:val="24"/>
              </w:rPr>
              <w:t>Broj roditelja na listi, broj oglasnih tabli</w:t>
            </w:r>
          </w:p>
        </w:tc>
        <w:tc>
          <w:tcPr>
            <w:tcW w:w="1559" w:type="dxa"/>
            <w:gridSpan w:val="2"/>
          </w:tcPr>
          <w:p w:rsidR="002C63A1" w:rsidRPr="002C63A1" w:rsidRDefault="002C63A1" w:rsidP="00A541F8">
            <w:pPr>
              <w:pStyle w:val="TableParagraph"/>
              <w:rPr>
                <w:rFonts w:ascii="Calibri"/>
                <w:b/>
                <w:i/>
                <w:sz w:val="24"/>
                <w:szCs w:val="24"/>
              </w:rPr>
            </w:pPr>
          </w:p>
          <w:p w:rsidR="002C63A1" w:rsidRPr="002C63A1" w:rsidRDefault="002C63A1" w:rsidP="00A541F8">
            <w:pPr>
              <w:pStyle w:val="TableParagraph"/>
              <w:spacing w:before="7"/>
              <w:rPr>
                <w:rFonts w:ascii="Calibri"/>
                <w:b/>
                <w:i/>
                <w:sz w:val="24"/>
                <w:szCs w:val="24"/>
              </w:rPr>
            </w:pPr>
          </w:p>
          <w:p w:rsidR="002C63A1" w:rsidRPr="002C63A1" w:rsidRDefault="002C63A1" w:rsidP="002C63A1">
            <w:pPr>
              <w:pStyle w:val="TableParagraph"/>
              <w:ind w:left="109" w:right="277"/>
              <w:rPr>
                <w:b/>
                <w:i/>
                <w:sz w:val="24"/>
                <w:szCs w:val="24"/>
              </w:rPr>
            </w:pPr>
            <w:r w:rsidRPr="002C63A1">
              <w:rPr>
                <w:b/>
                <w:i/>
                <w:sz w:val="24"/>
                <w:szCs w:val="24"/>
              </w:rPr>
              <w:t xml:space="preserve">Savet roditelja </w:t>
            </w:r>
          </w:p>
          <w:p w:rsidR="002C63A1" w:rsidRPr="002C63A1" w:rsidRDefault="002C63A1" w:rsidP="002C63A1">
            <w:pPr>
              <w:pStyle w:val="TableParagraph"/>
              <w:ind w:left="109" w:right="277"/>
              <w:rPr>
                <w:b/>
                <w:i/>
                <w:sz w:val="24"/>
                <w:szCs w:val="24"/>
              </w:rPr>
            </w:pPr>
            <w:r w:rsidRPr="002C63A1">
              <w:rPr>
                <w:b/>
                <w:i/>
                <w:sz w:val="24"/>
                <w:szCs w:val="24"/>
              </w:rPr>
              <w:t>PR tim škole Dežurni</w:t>
            </w:r>
          </w:p>
          <w:p w:rsidR="002C63A1" w:rsidRPr="002C63A1" w:rsidRDefault="002C63A1" w:rsidP="002C63A1">
            <w:pPr>
              <w:pStyle w:val="TableParagraph"/>
              <w:spacing w:before="1"/>
              <w:ind w:left="109" w:right="553"/>
              <w:rPr>
                <w:b/>
                <w:i/>
                <w:sz w:val="24"/>
                <w:szCs w:val="24"/>
              </w:rPr>
            </w:pPr>
            <w:r w:rsidRPr="002C63A1">
              <w:rPr>
                <w:b/>
                <w:i/>
                <w:sz w:val="24"/>
                <w:szCs w:val="24"/>
              </w:rPr>
              <w:t>nastavnik</w:t>
            </w:r>
          </w:p>
        </w:tc>
        <w:tc>
          <w:tcPr>
            <w:tcW w:w="2268" w:type="dxa"/>
            <w:gridSpan w:val="4"/>
          </w:tcPr>
          <w:p w:rsidR="002C63A1" w:rsidRPr="002C63A1" w:rsidRDefault="002C63A1" w:rsidP="00A541F8">
            <w:pPr>
              <w:pStyle w:val="TableParagraph"/>
              <w:rPr>
                <w:rFonts w:ascii="Calibri"/>
                <w:b/>
                <w:i/>
                <w:sz w:val="24"/>
                <w:szCs w:val="24"/>
              </w:rPr>
            </w:pPr>
          </w:p>
          <w:p w:rsidR="002C63A1" w:rsidRPr="002C63A1" w:rsidRDefault="002C63A1" w:rsidP="00A541F8">
            <w:pPr>
              <w:pStyle w:val="TableParagraph"/>
              <w:rPr>
                <w:rFonts w:ascii="Calibri"/>
                <w:b/>
                <w:i/>
                <w:sz w:val="24"/>
                <w:szCs w:val="24"/>
              </w:rPr>
            </w:pPr>
          </w:p>
          <w:p w:rsidR="002C63A1" w:rsidRPr="002C63A1" w:rsidRDefault="002C63A1" w:rsidP="00A541F8">
            <w:pPr>
              <w:pStyle w:val="TableParagraph"/>
              <w:rPr>
                <w:rFonts w:ascii="Calibri"/>
                <w:b/>
                <w:i/>
                <w:sz w:val="24"/>
                <w:szCs w:val="24"/>
              </w:rPr>
            </w:pPr>
          </w:p>
          <w:p w:rsidR="002C63A1" w:rsidRPr="002C63A1" w:rsidRDefault="002C63A1" w:rsidP="00A541F8">
            <w:pPr>
              <w:pStyle w:val="TableParagraph"/>
              <w:spacing w:before="7"/>
              <w:rPr>
                <w:rFonts w:ascii="Calibri"/>
                <w:b/>
                <w:i/>
                <w:sz w:val="24"/>
                <w:szCs w:val="24"/>
              </w:rPr>
            </w:pPr>
          </w:p>
          <w:p w:rsidR="002C63A1" w:rsidRPr="002C63A1" w:rsidRDefault="002C63A1" w:rsidP="00A541F8">
            <w:pPr>
              <w:pStyle w:val="TableParagraph"/>
              <w:spacing w:before="1"/>
              <w:ind w:left="218" w:right="209"/>
              <w:jc w:val="center"/>
              <w:rPr>
                <w:b/>
                <w:i/>
                <w:sz w:val="24"/>
                <w:szCs w:val="24"/>
              </w:rPr>
            </w:pPr>
            <w:r w:rsidRPr="007147EB">
              <w:rPr>
                <w:b/>
                <w:i/>
                <w:spacing w:val="-1"/>
                <w:sz w:val="24"/>
                <w:szCs w:val="24"/>
              </w:rPr>
              <w:t>Izveštavanje, neposredno praćenje</w:t>
            </w:r>
            <w:r>
              <w:rPr>
                <w:b/>
                <w:i/>
                <w:spacing w:val="-1"/>
                <w:sz w:val="24"/>
                <w:szCs w:val="24"/>
              </w:rPr>
              <w:t>,</w:t>
            </w:r>
            <w:r>
              <w:rPr>
                <w:b/>
                <w:i/>
              </w:rPr>
              <w:t xml:space="preserve"> anketiranje</w:t>
            </w:r>
          </w:p>
        </w:tc>
        <w:tc>
          <w:tcPr>
            <w:tcW w:w="1985" w:type="dxa"/>
            <w:gridSpan w:val="3"/>
          </w:tcPr>
          <w:p w:rsidR="002C63A1" w:rsidRPr="002C63A1" w:rsidRDefault="002C63A1" w:rsidP="00A541F8">
            <w:pPr>
              <w:pStyle w:val="TableParagraph"/>
              <w:rPr>
                <w:rFonts w:ascii="Calibri"/>
                <w:b/>
                <w:i/>
                <w:sz w:val="24"/>
                <w:szCs w:val="24"/>
              </w:rPr>
            </w:pPr>
          </w:p>
          <w:p w:rsidR="002C63A1" w:rsidRPr="002C63A1" w:rsidRDefault="002C63A1" w:rsidP="00A541F8">
            <w:pPr>
              <w:pStyle w:val="TableParagraph"/>
              <w:rPr>
                <w:rFonts w:ascii="Calibri"/>
                <w:b/>
                <w:i/>
                <w:sz w:val="24"/>
                <w:szCs w:val="24"/>
              </w:rPr>
            </w:pPr>
          </w:p>
          <w:p w:rsidR="002C63A1" w:rsidRPr="002C63A1" w:rsidRDefault="002C63A1" w:rsidP="00A541F8">
            <w:pPr>
              <w:pStyle w:val="TableParagraph"/>
              <w:rPr>
                <w:rFonts w:ascii="Calibri"/>
                <w:b/>
                <w:i/>
                <w:sz w:val="24"/>
                <w:szCs w:val="24"/>
              </w:rPr>
            </w:pPr>
          </w:p>
          <w:p w:rsidR="002C63A1" w:rsidRPr="002C63A1" w:rsidRDefault="002C63A1" w:rsidP="00A541F8">
            <w:pPr>
              <w:pStyle w:val="TableParagraph"/>
              <w:rPr>
                <w:rFonts w:ascii="Calibri"/>
                <w:b/>
                <w:i/>
                <w:sz w:val="24"/>
                <w:szCs w:val="24"/>
              </w:rPr>
            </w:pPr>
          </w:p>
          <w:p w:rsidR="002C63A1" w:rsidRPr="002C63A1" w:rsidRDefault="002C63A1" w:rsidP="00A541F8">
            <w:pPr>
              <w:pStyle w:val="TableParagraph"/>
              <w:ind w:left="251" w:right="237" w:firstLine="2"/>
              <w:jc w:val="both"/>
              <w:rPr>
                <w:b/>
                <w:i/>
                <w:sz w:val="24"/>
                <w:szCs w:val="24"/>
              </w:rPr>
            </w:pPr>
            <w:r w:rsidRPr="002C63A1">
              <w:rPr>
                <w:b/>
                <w:i/>
                <w:sz w:val="24"/>
                <w:szCs w:val="24"/>
              </w:rPr>
              <w:t>Na kraju školske godine</w:t>
            </w:r>
          </w:p>
        </w:tc>
        <w:tc>
          <w:tcPr>
            <w:tcW w:w="3118" w:type="dxa"/>
            <w:gridSpan w:val="3"/>
          </w:tcPr>
          <w:p w:rsidR="002C63A1" w:rsidRPr="002C63A1" w:rsidRDefault="002C63A1" w:rsidP="00A541F8">
            <w:pPr>
              <w:pStyle w:val="TableParagraph"/>
              <w:rPr>
                <w:rFonts w:ascii="Calibri"/>
                <w:b/>
                <w:i/>
                <w:sz w:val="24"/>
                <w:szCs w:val="24"/>
              </w:rPr>
            </w:pPr>
          </w:p>
          <w:p w:rsidR="002C63A1" w:rsidRPr="002C63A1" w:rsidRDefault="002C63A1" w:rsidP="00A541F8">
            <w:pPr>
              <w:pStyle w:val="TableParagraph"/>
              <w:rPr>
                <w:rFonts w:ascii="Calibri"/>
                <w:b/>
                <w:i/>
                <w:sz w:val="24"/>
                <w:szCs w:val="24"/>
              </w:rPr>
            </w:pPr>
          </w:p>
          <w:p w:rsidR="002C63A1" w:rsidRPr="002C63A1" w:rsidRDefault="002C63A1" w:rsidP="00A541F8">
            <w:pPr>
              <w:pStyle w:val="TableParagraph"/>
              <w:rPr>
                <w:rFonts w:ascii="Calibri"/>
                <w:b/>
                <w:i/>
                <w:sz w:val="24"/>
                <w:szCs w:val="24"/>
              </w:rPr>
            </w:pPr>
          </w:p>
          <w:p w:rsidR="002C63A1" w:rsidRPr="002C63A1" w:rsidRDefault="002C63A1" w:rsidP="00A541F8">
            <w:pPr>
              <w:pStyle w:val="TableParagraph"/>
              <w:rPr>
                <w:rFonts w:ascii="Calibri"/>
                <w:b/>
                <w:i/>
                <w:sz w:val="24"/>
                <w:szCs w:val="24"/>
              </w:rPr>
            </w:pPr>
          </w:p>
          <w:p w:rsidR="002C63A1" w:rsidRPr="002C63A1" w:rsidRDefault="002C63A1" w:rsidP="00A541F8">
            <w:pPr>
              <w:pStyle w:val="TableParagraph"/>
              <w:ind w:left="247" w:right="223" w:firstLine="7"/>
              <w:jc w:val="both"/>
              <w:rPr>
                <w:b/>
                <w:i/>
                <w:sz w:val="24"/>
                <w:szCs w:val="24"/>
              </w:rPr>
            </w:pPr>
            <w:r w:rsidRPr="002C63A1">
              <w:rPr>
                <w:b/>
                <w:i/>
                <w:spacing w:val="-1"/>
                <w:sz w:val="24"/>
                <w:szCs w:val="24"/>
              </w:rPr>
              <w:t>Direktor, pomoćnik direktora</w:t>
            </w:r>
          </w:p>
        </w:tc>
      </w:tr>
    </w:tbl>
    <w:p w:rsidR="00A0556F" w:rsidRPr="002C63A1" w:rsidRDefault="00A0556F" w:rsidP="002C63A1">
      <w:pPr>
        <w:rPr>
          <w:b/>
          <w:i/>
        </w:rPr>
      </w:pPr>
    </w:p>
    <w:p w:rsidR="00A0556F" w:rsidRDefault="00A0556F"/>
    <w:p w:rsidR="00A0556F" w:rsidRDefault="00A0556F"/>
    <w:tbl>
      <w:tblPr>
        <w:tblStyle w:val="TableGrid"/>
        <w:tblW w:w="13946" w:type="dxa"/>
        <w:tblLayout w:type="fixed"/>
        <w:tblLook w:val="01E0" w:firstRow="1" w:lastRow="1" w:firstColumn="1" w:lastColumn="1" w:noHBand="0" w:noVBand="0"/>
      </w:tblPr>
      <w:tblGrid>
        <w:gridCol w:w="1639"/>
        <w:gridCol w:w="29"/>
        <w:gridCol w:w="1552"/>
        <w:gridCol w:w="7"/>
        <w:gridCol w:w="1559"/>
        <w:gridCol w:w="35"/>
        <w:gridCol w:w="1666"/>
        <w:gridCol w:w="64"/>
        <w:gridCol w:w="1562"/>
        <w:gridCol w:w="12"/>
        <w:gridCol w:w="6"/>
        <w:gridCol w:w="39"/>
        <w:gridCol w:w="1337"/>
        <w:gridCol w:w="8"/>
        <w:gridCol w:w="229"/>
        <w:gridCol w:w="1074"/>
        <w:gridCol w:w="3040"/>
        <w:gridCol w:w="13"/>
        <w:gridCol w:w="75"/>
      </w:tblGrid>
      <w:tr w:rsidR="00A541F8" w:rsidRPr="00A541F8" w:rsidTr="004E1898">
        <w:trPr>
          <w:trHeight w:val="613"/>
        </w:trPr>
        <w:tc>
          <w:tcPr>
            <w:tcW w:w="9515" w:type="dxa"/>
            <w:gridSpan w:val="14"/>
          </w:tcPr>
          <w:p w:rsidR="004A136F" w:rsidRPr="004A136F" w:rsidRDefault="004A136F" w:rsidP="004A136F">
            <w:pPr>
              <w:pStyle w:val="TableParagraph"/>
              <w:spacing w:line="305" w:lineRule="exact"/>
              <w:rPr>
                <w:b/>
                <w:i/>
                <w:sz w:val="24"/>
                <w:szCs w:val="24"/>
              </w:rPr>
            </w:pPr>
            <w:r w:rsidRPr="004A136F">
              <w:rPr>
                <w:b/>
                <w:i/>
                <w:sz w:val="24"/>
                <w:szCs w:val="24"/>
              </w:rPr>
              <w:lastRenderedPageBreak/>
              <w:t>1.2. Specifični cilj: Stvaranje prijatnije atmosfere i poboljšavanje kvaliteta</w:t>
            </w:r>
          </w:p>
          <w:p w:rsidR="00A541F8" w:rsidRPr="00A541F8" w:rsidRDefault="004A136F" w:rsidP="004A136F">
            <w:pPr>
              <w:pStyle w:val="TableParagraph"/>
              <w:spacing w:line="289" w:lineRule="exact"/>
              <w:rPr>
                <w:b/>
                <w:i/>
                <w:sz w:val="24"/>
                <w:szCs w:val="24"/>
              </w:rPr>
            </w:pPr>
            <w:r w:rsidRPr="004A136F">
              <w:rPr>
                <w:b/>
                <w:i/>
                <w:sz w:val="24"/>
                <w:szCs w:val="24"/>
              </w:rPr>
              <w:t>međuljudskih odnosa</w:t>
            </w:r>
          </w:p>
        </w:tc>
        <w:tc>
          <w:tcPr>
            <w:tcW w:w="4431" w:type="dxa"/>
            <w:gridSpan w:val="5"/>
          </w:tcPr>
          <w:p w:rsidR="00A541F8" w:rsidRPr="00A541F8" w:rsidRDefault="00A541F8" w:rsidP="00A541F8">
            <w:pPr>
              <w:pStyle w:val="TableParagraph"/>
              <w:spacing w:before="150"/>
              <w:ind w:left="1553" w:right="1546"/>
              <w:jc w:val="center"/>
              <w:rPr>
                <w:b/>
                <w:i/>
                <w:sz w:val="24"/>
                <w:szCs w:val="24"/>
              </w:rPr>
            </w:pPr>
            <w:r w:rsidRPr="00A541F8">
              <w:rPr>
                <w:b/>
                <w:i/>
                <w:sz w:val="24"/>
                <w:szCs w:val="24"/>
              </w:rPr>
              <w:t>Евалуација</w:t>
            </w:r>
          </w:p>
        </w:tc>
      </w:tr>
      <w:tr w:rsidR="00F11CE9" w:rsidRPr="00A541F8" w:rsidTr="004E1898">
        <w:trPr>
          <w:gridAfter w:val="2"/>
          <w:wAfter w:w="88" w:type="dxa"/>
          <w:trHeight w:val="836"/>
        </w:trPr>
        <w:tc>
          <w:tcPr>
            <w:tcW w:w="1639" w:type="dxa"/>
          </w:tcPr>
          <w:p w:rsidR="00F11CE9" w:rsidRPr="00A541F8" w:rsidRDefault="00F11CE9" w:rsidP="00A541F8">
            <w:pPr>
              <w:pStyle w:val="TableParagraph"/>
              <w:spacing w:before="10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ind w:left="566" w:right="550"/>
              <w:jc w:val="center"/>
              <w:rPr>
                <w:b/>
                <w:i/>
                <w:sz w:val="24"/>
                <w:szCs w:val="24"/>
              </w:rPr>
            </w:pPr>
            <w:r w:rsidRPr="00A541F8">
              <w:rPr>
                <w:b/>
                <w:i/>
                <w:sz w:val="24"/>
                <w:szCs w:val="24"/>
              </w:rPr>
              <w:t>Циљ</w:t>
            </w:r>
          </w:p>
        </w:tc>
        <w:tc>
          <w:tcPr>
            <w:tcW w:w="1581" w:type="dxa"/>
            <w:gridSpan w:val="2"/>
          </w:tcPr>
          <w:p w:rsidR="00F11CE9" w:rsidRPr="00A541F8" w:rsidRDefault="00F11CE9" w:rsidP="00A541F8">
            <w:pPr>
              <w:pStyle w:val="TableParagraph"/>
              <w:spacing w:before="10"/>
              <w:rPr>
                <w:b/>
                <w:i/>
                <w:sz w:val="24"/>
                <w:szCs w:val="24"/>
              </w:rPr>
            </w:pPr>
          </w:p>
          <w:p w:rsidR="00F11CE9" w:rsidRPr="00A541F8" w:rsidRDefault="004A136F" w:rsidP="00A541F8">
            <w:pPr>
              <w:pStyle w:val="TableParagraph"/>
              <w:ind w:left="287"/>
              <w:rPr>
                <w:b/>
                <w:i/>
                <w:sz w:val="24"/>
                <w:szCs w:val="24"/>
              </w:rPr>
            </w:pPr>
            <w:r w:rsidRPr="004A136F">
              <w:rPr>
                <w:b/>
                <w:i/>
                <w:sz w:val="24"/>
                <w:szCs w:val="24"/>
              </w:rPr>
              <w:t>Aktivnost</w:t>
            </w:r>
          </w:p>
        </w:tc>
        <w:tc>
          <w:tcPr>
            <w:tcW w:w="1601" w:type="dxa"/>
            <w:gridSpan w:val="3"/>
          </w:tcPr>
          <w:p w:rsidR="00F11CE9" w:rsidRPr="00A541F8" w:rsidRDefault="007D7CE4" w:rsidP="00A541F8">
            <w:pPr>
              <w:pStyle w:val="TableParagraph"/>
              <w:ind w:left="223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z w:val="24"/>
                <w:szCs w:val="24"/>
              </w:rPr>
              <w:t>Indikatori</w:t>
            </w:r>
          </w:p>
        </w:tc>
        <w:tc>
          <w:tcPr>
            <w:tcW w:w="1730" w:type="dxa"/>
            <w:gridSpan w:val="2"/>
          </w:tcPr>
          <w:p w:rsidR="00F11CE9" w:rsidRPr="00A541F8" w:rsidRDefault="007D7CE4" w:rsidP="00A541F8">
            <w:pPr>
              <w:pStyle w:val="TableParagraph"/>
              <w:spacing w:before="139"/>
              <w:ind w:left="326" w:right="306" w:firstLine="103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z w:val="24"/>
                <w:szCs w:val="24"/>
              </w:rPr>
              <w:t>Nosioci aktivnosti</w:t>
            </w:r>
          </w:p>
        </w:tc>
        <w:tc>
          <w:tcPr>
            <w:tcW w:w="1562" w:type="dxa"/>
          </w:tcPr>
          <w:p w:rsidR="007D7CE4" w:rsidRPr="007D7CE4" w:rsidRDefault="007D7CE4" w:rsidP="007D7CE4">
            <w:pPr>
              <w:pStyle w:val="TableParagraph"/>
              <w:ind w:left="266" w:right="268" w:hanging="1"/>
              <w:jc w:val="center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z w:val="24"/>
                <w:szCs w:val="24"/>
              </w:rPr>
              <w:t>Način praćenja i</w:t>
            </w:r>
          </w:p>
          <w:p w:rsidR="00F11CE9" w:rsidRPr="00A541F8" w:rsidRDefault="007D7CE4" w:rsidP="007D7CE4">
            <w:pPr>
              <w:pStyle w:val="TableParagraph"/>
              <w:spacing w:line="259" w:lineRule="exact"/>
              <w:ind w:left="105" w:right="111"/>
              <w:jc w:val="center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z w:val="24"/>
                <w:szCs w:val="24"/>
              </w:rPr>
              <w:t>instrumenti</w:t>
            </w:r>
          </w:p>
        </w:tc>
        <w:tc>
          <w:tcPr>
            <w:tcW w:w="1631" w:type="dxa"/>
            <w:gridSpan w:val="6"/>
          </w:tcPr>
          <w:p w:rsidR="00F11CE9" w:rsidRPr="00A541F8" w:rsidRDefault="007D7CE4" w:rsidP="00A541F8">
            <w:pPr>
              <w:pStyle w:val="TableParagraph"/>
              <w:spacing w:before="139"/>
              <w:ind w:left="145" w:firstLine="247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z w:val="24"/>
                <w:szCs w:val="24"/>
              </w:rPr>
              <w:t>Vreme evaluacije</w:t>
            </w:r>
          </w:p>
        </w:tc>
        <w:tc>
          <w:tcPr>
            <w:tcW w:w="4114" w:type="dxa"/>
            <w:gridSpan w:val="2"/>
          </w:tcPr>
          <w:p w:rsidR="00F11CE9" w:rsidRPr="00A541F8" w:rsidRDefault="007D7CE4" w:rsidP="00A541F8">
            <w:pPr>
              <w:pStyle w:val="TableParagraph"/>
              <w:spacing w:before="139"/>
              <w:ind w:left="460" w:right="185" w:hanging="243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pacing w:val="-1"/>
                <w:sz w:val="24"/>
                <w:szCs w:val="24"/>
              </w:rPr>
              <w:t>Odgovorne osobe</w:t>
            </w:r>
          </w:p>
        </w:tc>
      </w:tr>
      <w:tr w:rsidR="00F11CE9" w:rsidRPr="00A541F8" w:rsidTr="004E1898">
        <w:trPr>
          <w:gridAfter w:val="2"/>
          <w:wAfter w:w="88" w:type="dxa"/>
          <w:trHeight w:val="1950"/>
        </w:trPr>
        <w:tc>
          <w:tcPr>
            <w:tcW w:w="1639" w:type="dxa"/>
          </w:tcPr>
          <w:p w:rsidR="004A136F" w:rsidRPr="004A136F" w:rsidRDefault="004A136F" w:rsidP="004A136F">
            <w:pPr>
              <w:pStyle w:val="TableParagraph"/>
              <w:spacing w:line="278" w:lineRule="exact"/>
              <w:rPr>
                <w:b/>
                <w:i/>
                <w:sz w:val="24"/>
                <w:szCs w:val="24"/>
              </w:rPr>
            </w:pPr>
            <w:r w:rsidRPr="004A136F">
              <w:rPr>
                <w:b/>
                <w:i/>
                <w:sz w:val="24"/>
                <w:szCs w:val="24"/>
              </w:rPr>
              <w:t>1.2.1</w:t>
            </w:r>
          </w:p>
          <w:p w:rsidR="004A136F" w:rsidRPr="004A136F" w:rsidRDefault="004A136F" w:rsidP="004A136F">
            <w:pPr>
              <w:pStyle w:val="TableParagraph"/>
              <w:spacing w:line="278" w:lineRule="exact"/>
              <w:rPr>
                <w:b/>
                <w:i/>
                <w:sz w:val="24"/>
                <w:szCs w:val="24"/>
              </w:rPr>
            </w:pPr>
            <w:r w:rsidRPr="004A136F">
              <w:rPr>
                <w:b/>
                <w:i/>
                <w:sz w:val="24"/>
                <w:szCs w:val="24"/>
              </w:rPr>
              <w:t>Uvažavanje ličnosti svih</w:t>
            </w:r>
          </w:p>
          <w:p w:rsidR="004A136F" w:rsidRPr="004A136F" w:rsidRDefault="004A136F" w:rsidP="004A136F">
            <w:pPr>
              <w:pStyle w:val="TableParagraph"/>
              <w:spacing w:line="278" w:lineRule="exact"/>
              <w:rPr>
                <w:b/>
                <w:i/>
                <w:sz w:val="24"/>
                <w:szCs w:val="24"/>
              </w:rPr>
            </w:pPr>
            <w:r w:rsidRPr="004A136F">
              <w:rPr>
                <w:b/>
                <w:i/>
                <w:sz w:val="24"/>
                <w:szCs w:val="24"/>
              </w:rPr>
              <w:t>zaposlenih u školi,</w:t>
            </w:r>
          </w:p>
          <w:p w:rsidR="00F11CE9" w:rsidRDefault="004A136F" w:rsidP="004A136F">
            <w:pPr>
              <w:pStyle w:val="TableParagraph"/>
              <w:spacing w:line="257" w:lineRule="exact"/>
              <w:rPr>
                <w:b/>
                <w:i/>
                <w:sz w:val="24"/>
                <w:szCs w:val="24"/>
              </w:rPr>
            </w:pPr>
            <w:r w:rsidRPr="004A136F">
              <w:rPr>
                <w:b/>
                <w:i/>
                <w:sz w:val="24"/>
                <w:szCs w:val="24"/>
              </w:rPr>
              <w:t>učenika i</w:t>
            </w:r>
          </w:p>
          <w:p w:rsidR="004E1898" w:rsidRPr="00A541F8" w:rsidRDefault="004E1898" w:rsidP="004A136F">
            <w:pPr>
              <w:pStyle w:val="TableParagraph"/>
              <w:spacing w:line="257" w:lineRule="exact"/>
              <w:rPr>
                <w:b/>
                <w:i/>
                <w:sz w:val="24"/>
                <w:szCs w:val="24"/>
              </w:rPr>
            </w:pPr>
            <w:r w:rsidRPr="004E1898">
              <w:rPr>
                <w:b/>
                <w:i/>
                <w:sz w:val="24"/>
                <w:szCs w:val="24"/>
              </w:rPr>
              <w:t>roditelja</w:t>
            </w:r>
          </w:p>
        </w:tc>
        <w:tc>
          <w:tcPr>
            <w:tcW w:w="1581" w:type="dxa"/>
            <w:gridSpan w:val="2"/>
          </w:tcPr>
          <w:p w:rsidR="004A136F" w:rsidRPr="004A136F" w:rsidRDefault="004A136F" w:rsidP="004A136F">
            <w:pPr>
              <w:pStyle w:val="TableParagraph"/>
              <w:spacing w:before="139"/>
              <w:ind w:left="97" w:right="90"/>
              <w:rPr>
                <w:b/>
                <w:i/>
                <w:spacing w:val="-1"/>
                <w:sz w:val="24"/>
                <w:szCs w:val="24"/>
              </w:rPr>
            </w:pPr>
            <w:r w:rsidRPr="004A136F">
              <w:rPr>
                <w:b/>
                <w:i/>
                <w:spacing w:val="-1"/>
                <w:sz w:val="24"/>
                <w:szCs w:val="24"/>
              </w:rPr>
              <w:t>Organizovanje edukacija i radionica za zaposlene,</w:t>
            </w:r>
          </w:p>
          <w:p w:rsidR="00F11CE9" w:rsidRPr="00A541F8" w:rsidRDefault="004A136F" w:rsidP="004A136F">
            <w:pPr>
              <w:pStyle w:val="TableParagraph"/>
              <w:spacing w:before="1"/>
              <w:ind w:left="97" w:right="499"/>
              <w:rPr>
                <w:b/>
                <w:i/>
                <w:sz w:val="24"/>
                <w:szCs w:val="24"/>
              </w:rPr>
            </w:pPr>
            <w:r w:rsidRPr="004A136F">
              <w:rPr>
                <w:b/>
                <w:i/>
                <w:spacing w:val="-1"/>
                <w:sz w:val="24"/>
                <w:szCs w:val="24"/>
              </w:rPr>
              <w:t>učenike i roditelje</w:t>
            </w:r>
          </w:p>
        </w:tc>
        <w:tc>
          <w:tcPr>
            <w:tcW w:w="1601" w:type="dxa"/>
            <w:gridSpan w:val="3"/>
          </w:tcPr>
          <w:p w:rsidR="00F11CE9" w:rsidRPr="00A541F8" w:rsidRDefault="00F11CE9" w:rsidP="00A541F8">
            <w:pPr>
              <w:pStyle w:val="TableParagraph"/>
              <w:spacing w:before="2"/>
              <w:rPr>
                <w:b/>
                <w:i/>
                <w:sz w:val="24"/>
                <w:szCs w:val="24"/>
              </w:rPr>
            </w:pPr>
          </w:p>
          <w:p w:rsidR="00F11CE9" w:rsidRPr="00A541F8" w:rsidRDefault="004A136F" w:rsidP="00A541F8">
            <w:pPr>
              <w:pStyle w:val="TableParagraph"/>
              <w:spacing w:before="1"/>
              <w:ind w:right="160"/>
              <w:rPr>
                <w:b/>
                <w:i/>
                <w:sz w:val="24"/>
                <w:szCs w:val="24"/>
              </w:rPr>
            </w:pPr>
            <w:r w:rsidRPr="004A136F">
              <w:rPr>
                <w:b/>
                <w:i/>
                <w:spacing w:val="-1"/>
                <w:sz w:val="24"/>
                <w:szCs w:val="24"/>
              </w:rPr>
              <w:t>Broj držanih radionica, smanjen broj konflikata</w:t>
            </w:r>
          </w:p>
        </w:tc>
        <w:tc>
          <w:tcPr>
            <w:tcW w:w="1730" w:type="dxa"/>
            <w:gridSpan w:val="2"/>
          </w:tcPr>
          <w:p w:rsidR="00F11CE9" w:rsidRPr="00A541F8" w:rsidRDefault="001A3E0D" w:rsidP="00A541F8">
            <w:pPr>
              <w:pStyle w:val="TableParagraph"/>
              <w:spacing w:before="1"/>
              <w:ind w:left="108" w:right="179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Svi zaposleni</w:t>
            </w:r>
          </w:p>
        </w:tc>
        <w:tc>
          <w:tcPr>
            <w:tcW w:w="1562" w:type="dxa"/>
          </w:tcPr>
          <w:p w:rsidR="00F11CE9" w:rsidRPr="00A541F8" w:rsidRDefault="00F11CE9" w:rsidP="00A541F8">
            <w:pPr>
              <w:pStyle w:val="TableParagraph"/>
              <w:spacing w:before="2"/>
              <w:rPr>
                <w:b/>
                <w:i/>
                <w:sz w:val="24"/>
                <w:szCs w:val="24"/>
              </w:rPr>
            </w:pPr>
          </w:p>
          <w:p w:rsidR="00F11CE9" w:rsidRPr="00A541F8" w:rsidRDefault="007D7CE4" w:rsidP="00A541F8">
            <w:pPr>
              <w:pStyle w:val="TableParagraph"/>
              <w:spacing w:before="1"/>
              <w:ind w:right="111"/>
              <w:jc w:val="center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pacing w:val="-1"/>
                <w:sz w:val="24"/>
                <w:szCs w:val="24"/>
              </w:rPr>
              <w:t>Izveštavanje, neposredno praćenje, anketiranje</w:t>
            </w:r>
          </w:p>
        </w:tc>
        <w:tc>
          <w:tcPr>
            <w:tcW w:w="1631" w:type="dxa"/>
            <w:gridSpan w:val="6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7D7CE4" w:rsidP="00A541F8">
            <w:pPr>
              <w:pStyle w:val="TableParagraph"/>
              <w:spacing w:before="215"/>
              <w:ind w:left="286" w:right="271"/>
              <w:jc w:val="both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z w:val="24"/>
                <w:szCs w:val="24"/>
              </w:rPr>
              <w:t>Na kraju školske godine</w:t>
            </w:r>
          </w:p>
        </w:tc>
        <w:tc>
          <w:tcPr>
            <w:tcW w:w="4114" w:type="dxa"/>
            <w:gridSpan w:val="2"/>
          </w:tcPr>
          <w:p w:rsidR="00F11CE9" w:rsidRPr="00A541F8" w:rsidRDefault="00F11CE9" w:rsidP="00A541F8">
            <w:pPr>
              <w:pStyle w:val="TableParagraph"/>
              <w:spacing w:before="2"/>
              <w:rPr>
                <w:b/>
                <w:i/>
                <w:sz w:val="24"/>
                <w:szCs w:val="24"/>
              </w:rPr>
            </w:pPr>
          </w:p>
          <w:p w:rsidR="007D7CE4" w:rsidRPr="007D7CE4" w:rsidRDefault="007D7CE4" w:rsidP="007D7CE4">
            <w:pPr>
              <w:pStyle w:val="TableParagraph"/>
              <w:spacing w:before="1"/>
              <w:ind w:left="110" w:right="87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7D7CE4">
              <w:rPr>
                <w:b/>
                <w:i/>
                <w:spacing w:val="-1"/>
                <w:sz w:val="24"/>
                <w:szCs w:val="24"/>
              </w:rPr>
              <w:t xml:space="preserve">Predstavnik </w:t>
            </w:r>
          </w:p>
          <w:p w:rsidR="00F11CE9" w:rsidRPr="00A541F8" w:rsidRDefault="007B3FD0" w:rsidP="007D7CE4">
            <w:pPr>
              <w:pStyle w:val="TableParagraph"/>
              <w:spacing w:before="1"/>
              <w:ind w:left="110" w:right="8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1"/>
                <w:sz w:val="24"/>
                <w:szCs w:val="24"/>
              </w:rPr>
              <w:t>tima za samovredno</w:t>
            </w:r>
            <w:r w:rsidR="007D7CE4" w:rsidRPr="007D7CE4">
              <w:rPr>
                <w:b/>
                <w:i/>
                <w:spacing w:val="-1"/>
                <w:sz w:val="24"/>
                <w:szCs w:val="24"/>
              </w:rPr>
              <w:t>vanje</w:t>
            </w:r>
          </w:p>
        </w:tc>
      </w:tr>
      <w:tr w:rsidR="007D7CE4" w:rsidRPr="00A541F8" w:rsidTr="004E1898">
        <w:trPr>
          <w:gridAfter w:val="2"/>
          <w:wAfter w:w="88" w:type="dxa"/>
          <w:trHeight w:val="566"/>
        </w:trPr>
        <w:tc>
          <w:tcPr>
            <w:tcW w:w="1639" w:type="dxa"/>
            <w:vMerge w:val="restart"/>
          </w:tcPr>
          <w:p w:rsidR="007B3FD0" w:rsidRPr="007B3FD0" w:rsidRDefault="007B3FD0" w:rsidP="007B3FD0">
            <w:pPr>
              <w:pStyle w:val="TableParagraph"/>
              <w:spacing w:line="278" w:lineRule="exact"/>
              <w:ind w:left="97"/>
              <w:rPr>
                <w:b/>
                <w:i/>
                <w:sz w:val="24"/>
                <w:szCs w:val="24"/>
              </w:rPr>
            </w:pPr>
            <w:r w:rsidRPr="007B3FD0">
              <w:rPr>
                <w:b/>
                <w:i/>
                <w:sz w:val="24"/>
                <w:szCs w:val="24"/>
              </w:rPr>
              <w:t>1.2.2.</w:t>
            </w:r>
          </w:p>
          <w:p w:rsidR="007B3FD0" w:rsidRPr="007B3FD0" w:rsidRDefault="007B3FD0" w:rsidP="007B3FD0">
            <w:pPr>
              <w:pStyle w:val="TableParagraph"/>
              <w:spacing w:line="278" w:lineRule="exact"/>
              <w:ind w:left="97"/>
              <w:rPr>
                <w:b/>
                <w:i/>
                <w:sz w:val="24"/>
                <w:szCs w:val="24"/>
              </w:rPr>
            </w:pPr>
            <w:r w:rsidRPr="007B3FD0">
              <w:rPr>
                <w:b/>
                <w:i/>
                <w:sz w:val="24"/>
                <w:szCs w:val="24"/>
              </w:rPr>
              <w:t>Estetsko i funkcionalno uređenje</w:t>
            </w:r>
          </w:p>
          <w:p w:rsidR="007B3FD0" w:rsidRPr="007B3FD0" w:rsidRDefault="007B3FD0" w:rsidP="007B3FD0">
            <w:pPr>
              <w:pStyle w:val="TableParagraph"/>
              <w:spacing w:line="278" w:lineRule="exact"/>
              <w:ind w:left="97"/>
              <w:rPr>
                <w:b/>
                <w:i/>
                <w:sz w:val="24"/>
                <w:szCs w:val="24"/>
              </w:rPr>
            </w:pPr>
            <w:r w:rsidRPr="007B3FD0">
              <w:rPr>
                <w:b/>
                <w:i/>
                <w:sz w:val="24"/>
                <w:szCs w:val="24"/>
              </w:rPr>
              <w:t>školskg prostora na principu</w:t>
            </w:r>
          </w:p>
          <w:p w:rsidR="007D7CE4" w:rsidRPr="00A541F8" w:rsidRDefault="007B3FD0" w:rsidP="007B3FD0">
            <w:pPr>
              <w:pStyle w:val="TableParagraph"/>
              <w:ind w:left="97" w:right="197"/>
              <w:rPr>
                <w:b/>
                <w:i/>
                <w:sz w:val="24"/>
                <w:szCs w:val="24"/>
              </w:rPr>
            </w:pPr>
            <w:r w:rsidRPr="007B3FD0">
              <w:rPr>
                <w:b/>
                <w:i/>
                <w:sz w:val="24"/>
                <w:szCs w:val="24"/>
              </w:rPr>
              <w:t>univerzalnog d izajna</w:t>
            </w:r>
          </w:p>
        </w:tc>
        <w:tc>
          <w:tcPr>
            <w:tcW w:w="1581" w:type="dxa"/>
            <w:gridSpan w:val="2"/>
          </w:tcPr>
          <w:p w:rsidR="007D7CE4" w:rsidRPr="00A541F8" w:rsidRDefault="007D7CE4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7B3FD0" w:rsidRPr="007B3FD0" w:rsidRDefault="007B3FD0" w:rsidP="007B3FD0">
            <w:pPr>
              <w:pStyle w:val="TableParagraph"/>
              <w:spacing w:before="12"/>
              <w:rPr>
                <w:b/>
                <w:i/>
                <w:sz w:val="24"/>
                <w:szCs w:val="24"/>
              </w:rPr>
            </w:pPr>
            <w:r w:rsidRPr="007B3FD0">
              <w:rPr>
                <w:b/>
                <w:i/>
                <w:sz w:val="24"/>
                <w:szCs w:val="24"/>
              </w:rPr>
              <w:t>Legalizacija škole i</w:t>
            </w:r>
          </w:p>
          <w:p w:rsidR="007B3FD0" w:rsidRPr="007B3FD0" w:rsidRDefault="007B3FD0" w:rsidP="007B3FD0">
            <w:pPr>
              <w:pStyle w:val="TableParagraph"/>
              <w:spacing w:before="12"/>
              <w:rPr>
                <w:b/>
                <w:i/>
                <w:sz w:val="24"/>
                <w:szCs w:val="24"/>
              </w:rPr>
            </w:pPr>
            <w:r w:rsidRPr="007B3FD0">
              <w:rPr>
                <w:b/>
                <w:i/>
                <w:sz w:val="24"/>
                <w:szCs w:val="24"/>
              </w:rPr>
              <w:t>izrada planova</w:t>
            </w:r>
          </w:p>
          <w:p w:rsidR="007D7CE4" w:rsidRPr="00A541F8" w:rsidRDefault="001A3E0D" w:rsidP="007B3FD0">
            <w:pPr>
              <w:pStyle w:val="TableParagraph"/>
              <w:ind w:left="98" w:right="107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pristupačnos</w:t>
            </w:r>
            <w:r w:rsidR="007B3FD0" w:rsidRPr="007B3FD0">
              <w:rPr>
                <w:b/>
                <w:i/>
                <w:sz w:val="24"/>
                <w:szCs w:val="24"/>
              </w:rPr>
              <w:t>ti u skladu sa zakonom</w:t>
            </w:r>
          </w:p>
        </w:tc>
        <w:tc>
          <w:tcPr>
            <w:tcW w:w="1601" w:type="dxa"/>
            <w:gridSpan w:val="3"/>
          </w:tcPr>
          <w:p w:rsidR="007D7CE4" w:rsidRPr="00A541F8" w:rsidRDefault="007D7CE4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7D7CE4" w:rsidRPr="00A541F8" w:rsidRDefault="007D7CE4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7D7CE4" w:rsidRPr="00A541F8" w:rsidRDefault="007D7CE4" w:rsidP="00A541F8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7B3FD0" w:rsidRPr="007B3FD0" w:rsidRDefault="007B3FD0" w:rsidP="007B3FD0">
            <w:pPr>
              <w:pStyle w:val="TableParagraph"/>
              <w:spacing w:before="1"/>
              <w:ind w:left="108" w:right="141"/>
              <w:rPr>
                <w:b/>
                <w:i/>
                <w:spacing w:val="-1"/>
                <w:sz w:val="24"/>
                <w:szCs w:val="24"/>
              </w:rPr>
            </w:pPr>
            <w:r w:rsidRPr="007B3FD0">
              <w:rPr>
                <w:b/>
                <w:i/>
                <w:spacing w:val="-1"/>
                <w:sz w:val="24"/>
                <w:szCs w:val="24"/>
              </w:rPr>
              <w:t xml:space="preserve">Legalizovana </w:t>
            </w:r>
          </w:p>
          <w:p w:rsidR="007B3FD0" w:rsidRPr="007B3FD0" w:rsidRDefault="007B3FD0" w:rsidP="007B3FD0">
            <w:pPr>
              <w:pStyle w:val="TableParagraph"/>
              <w:spacing w:before="1"/>
              <w:ind w:left="108" w:right="141"/>
              <w:rPr>
                <w:b/>
                <w:i/>
                <w:spacing w:val="-1"/>
                <w:sz w:val="24"/>
                <w:szCs w:val="24"/>
              </w:rPr>
            </w:pPr>
            <w:r w:rsidRPr="007B3FD0">
              <w:rPr>
                <w:b/>
                <w:i/>
                <w:spacing w:val="-1"/>
                <w:sz w:val="24"/>
                <w:szCs w:val="24"/>
              </w:rPr>
              <w:t>škola i</w:t>
            </w:r>
          </w:p>
          <w:p w:rsidR="007D7CE4" w:rsidRPr="00A541F8" w:rsidRDefault="007B3FD0" w:rsidP="007B3FD0">
            <w:pPr>
              <w:pStyle w:val="TableParagraph"/>
              <w:ind w:left="108" w:right="245"/>
              <w:rPr>
                <w:b/>
                <w:i/>
                <w:sz w:val="24"/>
                <w:szCs w:val="24"/>
              </w:rPr>
            </w:pPr>
            <w:r w:rsidRPr="007B3FD0">
              <w:rPr>
                <w:b/>
                <w:i/>
                <w:spacing w:val="-1"/>
                <w:sz w:val="24"/>
                <w:szCs w:val="24"/>
              </w:rPr>
              <w:t>pristupačna škola za sve</w:t>
            </w:r>
          </w:p>
        </w:tc>
        <w:tc>
          <w:tcPr>
            <w:tcW w:w="1730" w:type="dxa"/>
            <w:gridSpan w:val="2"/>
          </w:tcPr>
          <w:p w:rsidR="007B3FD0" w:rsidRDefault="007B3FD0" w:rsidP="007B3FD0">
            <w:pPr>
              <w:pStyle w:val="TableParagraph"/>
              <w:ind w:left="108" w:right="423"/>
              <w:rPr>
                <w:b/>
                <w:i/>
                <w:sz w:val="24"/>
                <w:szCs w:val="24"/>
              </w:rPr>
            </w:pPr>
            <w:r w:rsidRPr="007B3FD0">
              <w:rPr>
                <w:b/>
                <w:i/>
                <w:sz w:val="24"/>
                <w:szCs w:val="24"/>
              </w:rPr>
              <w:t xml:space="preserve">Direktor, </w:t>
            </w:r>
          </w:p>
          <w:p w:rsidR="001A3E0D" w:rsidRPr="007B3FD0" w:rsidRDefault="001A3E0D" w:rsidP="007B3FD0">
            <w:pPr>
              <w:pStyle w:val="TableParagraph"/>
              <w:ind w:left="108" w:right="42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Svi zaposleni</w:t>
            </w:r>
          </w:p>
          <w:p w:rsidR="001A3E0D" w:rsidRPr="00A541F8" w:rsidRDefault="007B3FD0" w:rsidP="001A3E0D">
            <w:pPr>
              <w:pStyle w:val="TableParagraph"/>
              <w:ind w:left="108" w:right="423"/>
              <w:rPr>
                <w:b/>
                <w:i/>
                <w:sz w:val="24"/>
                <w:szCs w:val="24"/>
              </w:rPr>
            </w:pPr>
            <w:r w:rsidRPr="007B3FD0">
              <w:rPr>
                <w:b/>
                <w:i/>
                <w:sz w:val="24"/>
                <w:szCs w:val="24"/>
              </w:rPr>
              <w:t xml:space="preserve"> </w:t>
            </w:r>
          </w:p>
          <w:p w:rsidR="007D7CE4" w:rsidRPr="00A541F8" w:rsidRDefault="007D7CE4" w:rsidP="007B3FD0">
            <w:pPr>
              <w:pStyle w:val="TableParagraph"/>
              <w:spacing w:before="2" w:line="248" w:lineRule="exact"/>
              <w:ind w:left="1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0" w:type="dxa"/>
            <w:gridSpan w:val="3"/>
          </w:tcPr>
          <w:p w:rsidR="007D7CE4" w:rsidRPr="00A541F8" w:rsidRDefault="007D7CE4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7D7CE4" w:rsidRPr="00A541F8" w:rsidRDefault="007D7CE4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7D7CE4" w:rsidRPr="00A541F8" w:rsidRDefault="007D7CE4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7D7CE4" w:rsidRPr="00A541F8" w:rsidRDefault="007B3FD0" w:rsidP="00A541F8">
            <w:pPr>
              <w:pStyle w:val="TableParagraph"/>
              <w:spacing w:before="229"/>
              <w:ind w:left="108" w:right="111"/>
              <w:jc w:val="center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pacing w:val="-1"/>
                <w:sz w:val="24"/>
                <w:szCs w:val="24"/>
              </w:rPr>
              <w:t>Izveštavanje, neposredno praćenje, anketiranje</w:t>
            </w:r>
          </w:p>
        </w:tc>
        <w:tc>
          <w:tcPr>
            <w:tcW w:w="1613" w:type="dxa"/>
            <w:gridSpan w:val="4"/>
          </w:tcPr>
          <w:p w:rsidR="007D7CE4" w:rsidRPr="00A541F8" w:rsidRDefault="007D7CE4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7D7CE4" w:rsidRPr="00A541F8" w:rsidRDefault="007D7CE4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7D7CE4" w:rsidRPr="00A541F8" w:rsidRDefault="007D7CE4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7D7CE4" w:rsidRPr="00A541F8" w:rsidRDefault="007B3FD0" w:rsidP="00A541F8">
            <w:pPr>
              <w:pStyle w:val="TableParagraph"/>
              <w:spacing w:before="229"/>
              <w:ind w:left="287" w:right="271"/>
              <w:jc w:val="both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z w:val="24"/>
                <w:szCs w:val="24"/>
              </w:rPr>
              <w:t>Na kraju školske godine</w:t>
            </w:r>
          </w:p>
        </w:tc>
        <w:tc>
          <w:tcPr>
            <w:tcW w:w="4114" w:type="dxa"/>
            <w:gridSpan w:val="2"/>
          </w:tcPr>
          <w:p w:rsidR="007D7CE4" w:rsidRPr="00A541F8" w:rsidRDefault="007D7CE4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7D7CE4" w:rsidRPr="00A541F8" w:rsidRDefault="007D7CE4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7D7CE4" w:rsidRPr="00A541F8" w:rsidRDefault="007D7CE4" w:rsidP="00A541F8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7D7CE4" w:rsidRPr="00A541F8" w:rsidRDefault="007B3FD0" w:rsidP="00A541F8">
            <w:pPr>
              <w:pStyle w:val="TableParagraph"/>
              <w:spacing w:before="1"/>
              <w:ind w:left="136" w:right="113"/>
              <w:jc w:val="center"/>
              <w:rPr>
                <w:b/>
                <w:i/>
                <w:sz w:val="24"/>
                <w:szCs w:val="24"/>
              </w:rPr>
            </w:pPr>
            <w:r w:rsidRPr="007B3FD0">
              <w:rPr>
                <w:b/>
                <w:i/>
                <w:sz w:val="24"/>
                <w:szCs w:val="24"/>
              </w:rPr>
              <w:t>Pravnik, predstavnik školskog odbora</w:t>
            </w:r>
          </w:p>
        </w:tc>
      </w:tr>
      <w:tr w:rsidR="00B848B3" w:rsidRPr="00A541F8" w:rsidTr="00B848B3">
        <w:trPr>
          <w:gridAfter w:val="2"/>
          <w:wAfter w:w="88" w:type="dxa"/>
          <w:trHeight w:val="4192"/>
        </w:trPr>
        <w:tc>
          <w:tcPr>
            <w:tcW w:w="1639" w:type="dxa"/>
            <w:vMerge/>
          </w:tcPr>
          <w:p w:rsidR="00B848B3" w:rsidRPr="00A541F8" w:rsidRDefault="00B848B3" w:rsidP="00A541F8">
            <w:pPr>
              <w:rPr>
                <w:b/>
                <w:i/>
              </w:rPr>
            </w:pPr>
          </w:p>
        </w:tc>
        <w:tc>
          <w:tcPr>
            <w:tcW w:w="1581" w:type="dxa"/>
            <w:gridSpan w:val="2"/>
          </w:tcPr>
          <w:p w:rsidR="00B848B3" w:rsidRPr="007B3FD0" w:rsidRDefault="00B848B3" w:rsidP="007B3FD0">
            <w:pPr>
              <w:pStyle w:val="TableParagraph"/>
              <w:spacing w:before="9"/>
              <w:ind w:left="98" w:right="89"/>
              <w:rPr>
                <w:b/>
                <w:i/>
                <w:spacing w:val="-1"/>
                <w:sz w:val="24"/>
                <w:szCs w:val="24"/>
              </w:rPr>
            </w:pPr>
            <w:r w:rsidRPr="007B3FD0">
              <w:rPr>
                <w:b/>
                <w:i/>
                <w:spacing w:val="-1"/>
                <w:sz w:val="24"/>
                <w:szCs w:val="24"/>
              </w:rPr>
              <w:t>Organizovanje akcija nastavnika,</w:t>
            </w:r>
          </w:p>
          <w:p w:rsidR="00B848B3" w:rsidRPr="007B3FD0" w:rsidRDefault="00B848B3" w:rsidP="007B3FD0">
            <w:pPr>
              <w:pStyle w:val="TableParagraph"/>
              <w:spacing w:before="9"/>
              <w:ind w:left="98" w:right="89"/>
              <w:rPr>
                <w:b/>
                <w:i/>
                <w:spacing w:val="-1"/>
                <w:sz w:val="24"/>
                <w:szCs w:val="24"/>
              </w:rPr>
            </w:pPr>
            <w:r w:rsidRPr="007B3FD0">
              <w:rPr>
                <w:b/>
                <w:i/>
                <w:spacing w:val="-1"/>
                <w:sz w:val="24"/>
                <w:szCs w:val="24"/>
              </w:rPr>
              <w:t>učenika i roditelja za preuređivanje prostora</w:t>
            </w:r>
          </w:p>
          <w:p w:rsidR="00B848B3" w:rsidRPr="007B3FD0" w:rsidRDefault="00B848B3" w:rsidP="007B3FD0">
            <w:pPr>
              <w:pStyle w:val="TableParagraph"/>
              <w:spacing w:before="9"/>
              <w:ind w:left="98" w:right="89"/>
              <w:rPr>
                <w:b/>
                <w:i/>
                <w:spacing w:val="-1"/>
                <w:sz w:val="24"/>
                <w:szCs w:val="24"/>
              </w:rPr>
            </w:pPr>
            <w:r w:rsidRPr="007B3FD0">
              <w:rPr>
                <w:b/>
                <w:i/>
                <w:spacing w:val="-1"/>
                <w:sz w:val="24"/>
                <w:szCs w:val="24"/>
              </w:rPr>
              <w:t>škole,</w:t>
            </w:r>
          </w:p>
          <w:p w:rsidR="00B848B3" w:rsidRPr="007B3FD0" w:rsidRDefault="00B848B3" w:rsidP="007B3FD0">
            <w:pPr>
              <w:pStyle w:val="TableParagraph"/>
              <w:spacing w:before="9"/>
              <w:ind w:left="98" w:right="89"/>
              <w:rPr>
                <w:b/>
                <w:i/>
                <w:spacing w:val="-1"/>
                <w:sz w:val="24"/>
                <w:szCs w:val="24"/>
              </w:rPr>
            </w:pPr>
            <w:r w:rsidRPr="007B3FD0">
              <w:rPr>
                <w:b/>
                <w:i/>
                <w:spacing w:val="-1"/>
                <w:sz w:val="24"/>
                <w:szCs w:val="24"/>
              </w:rPr>
              <w:t>školskog</w:t>
            </w:r>
          </w:p>
          <w:p w:rsidR="00B848B3" w:rsidRPr="007B3FD0" w:rsidRDefault="00B848B3" w:rsidP="007B3FD0">
            <w:pPr>
              <w:pStyle w:val="TableParagraph"/>
              <w:spacing w:before="9"/>
              <w:ind w:left="98" w:right="89"/>
              <w:rPr>
                <w:b/>
                <w:i/>
                <w:spacing w:val="-1"/>
                <w:sz w:val="24"/>
                <w:szCs w:val="24"/>
              </w:rPr>
            </w:pPr>
            <w:r w:rsidRPr="007B3FD0">
              <w:rPr>
                <w:b/>
                <w:i/>
                <w:spacing w:val="-1"/>
                <w:sz w:val="24"/>
                <w:szCs w:val="24"/>
              </w:rPr>
              <w:t>dvorišta i aktivnosti oslikavanja zidova i hodnika</w:t>
            </w:r>
          </w:p>
          <w:p w:rsidR="00B848B3" w:rsidRPr="00A541F8" w:rsidRDefault="00B848B3" w:rsidP="007B3FD0">
            <w:pPr>
              <w:pStyle w:val="TableParagraph"/>
              <w:spacing w:before="1" w:line="260" w:lineRule="exact"/>
              <w:ind w:left="98"/>
              <w:rPr>
                <w:b/>
                <w:i/>
                <w:sz w:val="24"/>
                <w:szCs w:val="24"/>
              </w:rPr>
            </w:pPr>
            <w:r w:rsidRPr="007B3FD0">
              <w:rPr>
                <w:b/>
                <w:i/>
                <w:spacing w:val="-1"/>
                <w:sz w:val="24"/>
                <w:szCs w:val="24"/>
              </w:rPr>
              <w:t>škole</w:t>
            </w:r>
          </w:p>
        </w:tc>
        <w:tc>
          <w:tcPr>
            <w:tcW w:w="1601" w:type="dxa"/>
            <w:gridSpan w:val="3"/>
          </w:tcPr>
          <w:p w:rsidR="00B848B3" w:rsidRPr="00A541F8" w:rsidRDefault="00B848B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B848B3" w:rsidRPr="00A541F8" w:rsidRDefault="00B848B3" w:rsidP="00A541F8">
            <w:pPr>
              <w:pStyle w:val="TableParagraph"/>
              <w:spacing w:before="5"/>
              <w:rPr>
                <w:b/>
                <w:i/>
                <w:sz w:val="24"/>
                <w:szCs w:val="24"/>
              </w:rPr>
            </w:pPr>
          </w:p>
          <w:p w:rsidR="00B848B3" w:rsidRPr="007B3FD0" w:rsidRDefault="00B848B3" w:rsidP="007B3FD0">
            <w:pPr>
              <w:pStyle w:val="TableParagraph"/>
              <w:ind w:left="108" w:right="91"/>
              <w:rPr>
                <w:b/>
                <w:i/>
                <w:spacing w:val="-1"/>
                <w:sz w:val="24"/>
                <w:szCs w:val="24"/>
              </w:rPr>
            </w:pPr>
            <w:r w:rsidRPr="007B3FD0">
              <w:rPr>
                <w:b/>
                <w:i/>
                <w:spacing w:val="-1"/>
                <w:sz w:val="24"/>
                <w:szCs w:val="24"/>
              </w:rPr>
              <w:t>Obezbeđivanje glavnog</w:t>
            </w:r>
          </w:p>
          <w:p w:rsidR="00B848B3" w:rsidRPr="007B3FD0" w:rsidRDefault="00B848B3" w:rsidP="007B3FD0">
            <w:pPr>
              <w:pStyle w:val="TableParagraph"/>
              <w:ind w:left="108" w:right="91"/>
              <w:rPr>
                <w:b/>
                <w:i/>
                <w:spacing w:val="-1"/>
                <w:sz w:val="24"/>
                <w:szCs w:val="24"/>
              </w:rPr>
            </w:pPr>
            <w:r w:rsidRPr="007B3FD0">
              <w:rPr>
                <w:b/>
                <w:i/>
                <w:spacing w:val="-1"/>
                <w:sz w:val="24"/>
                <w:szCs w:val="24"/>
              </w:rPr>
              <w:t>ulaza, klupe za</w:t>
            </w:r>
          </w:p>
          <w:p w:rsidR="00B848B3" w:rsidRPr="00A541F8" w:rsidRDefault="00B848B3" w:rsidP="007B3FD0">
            <w:pPr>
              <w:pStyle w:val="TableParagraph"/>
              <w:ind w:left="108" w:right="182"/>
              <w:rPr>
                <w:b/>
                <w:i/>
                <w:sz w:val="24"/>
                <w:szCs w:val="24"/>
              </w:rPr>
            </w:pPr>
            <w:r w:rsidRPr="007B3FD0">
              <w:rPr>
                <w:b/>
                <w:i/>
                <w:spacing w:val="-1"/>
                <w:sz w:val="24"/>
                <w:szCs w:val="24"/>
              </w:rPr>
              <w:t>invalide, nove klupe u dvorištu, nove sprave za igralište</w:t>
            </w:r>
          </w:p>
        </w:tc>
        <w:tc>
          <w:tcPr>
            <w:tcW w:w="1730" w:type="dxa"/>
            <w:gridSpan w:val="2"/>
          </w:tcPr>
          <w:p w:rsidR="00B848B3" w:rsidRPr="00A541F8" w:rsidRDefault="00B848B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B848B3" w:rsidRPr="00A541F8" w:rsidRDefault="00B848B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B848B3" w:rsidRPr="007B3FD0" w:rsidRDefault="00B848B3" w:rsidP="007B3FD0">
            <w:pPr>
              <w:pStyle w:val="TableParagraph"/>
              <w:ind w:left="108" w:right="489"/>
              <w:rPr>
                <w:b/>
                <w:i/>
                <w:sz w:val="24"/>
                <w:szCs w:val="24"/>
              </w:rPr>
            </w:pPr>
            <w:r w:rsidRPr="007B3FD0">
              <w:rPr>
                <w:b/>
                <w:i/>
                <w:sz w:val="24"/>
                <w:szCs w:val="24"/>
              </w:rPr>
              <w:t>Roditelji, volonteri</w:t>
            </w:r>
          </w:p>
          <w:p w:rsidR="00B848B3" w:rsidRPr="00A541F8" w:rsidRDefault="00B848B3" w:rsidP="007B3FD0">
            <w:pPr>
              <w:pStyle w:val="TableParagraph"/>
              <w:ind w:left="108" w:right="92"/>
              <w:rPr>
                <w:b/>
                <w:i/>
                <w:sz w:val="24"/>
                <w:szCs w:val="24"/>
              </w:rPr>
            </w:pPr>
            <w:r w:rsidRPr="007B3FD0">
              <w:rPr>
                <w:b/>
                <w:i/>
                <w:sz w:val="24"/>
                <w:szCs w:val="24"/>
              </w:rPr>
              <w:t>zainteresovani nastavnici/ce, učeničke organizacije u školi</w:t>
            </w:r>
          </w:p>
        </w:tc>
        <w:tc>
          <w:tcPr>
            <w:tcW w:w="1574" w:type="dxa"/>
            <w:gridSpan w:val="2"/>
          </w:tcPr>
          <w:p w:rsidR="00B848B3" w:rsidRPr="00A541F8" w:rsidRDefault="00B848B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B848B3" w:rsidRPr="00A541F8" w:rsidRDefault="00B848B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B848B3" w:rsidRPr="00A541F8" w:rsidRDefault="00B848B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B848B3" w:rsidRPr="00A541F8" w:rsidRDefault="00B848B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B848B3" w:rsidRPr="00A541F8" w:rsidRDefault="00B848B3" w:rsidP="00A541F8">
            <w:pPr>
              <w:pStyle w:val="TableParagraph"/>
              <w:spacing w:before="10"/>
              <w:rPr>
                <w:b/>
                <w:i/>
                <w:sz w:val="24"/>
                <w:szCs w:val="24"/>
              </w:rPr>
            </w:pPr>
          </w:p>
          <w:p w:rsidR="00B848B3" w:rsidRPr="007B3FD0" w:rsidRDefault="00B848B3" w:rsidP="007B3FD0">
            <w:pPr>
              <w:pStyle w:val="TableParagraph"/>
              <w:ind w:left="108" w:right="111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7B3FD0">
              <w:rPr>
                <w:b/>
                <w:i/>
                <w:spacing w:val="-1"/>
                <w:sz w:val="24"/>
                <w:szCs w:val="24"/>
              </w:rPr>
              <w:t>Izveštavanje, neposredan</w:t>
            </w:r>
          </w:p>
          <w:p w:rsidR="00B848B3" w:rsidRPr="00A541F8" w:rsidRDefault="00B848B3" w:rsidP="007B3FD0">
            <w:pPr>
              <w:pStyle w:val="TableParagraph"/>
              <w:spacing w:line="278" w:lineRule="exact"/>
              <w:ind w:left="108" w:right="111"/>
              <w:jc w:val="center"/>
              <w:rPr>
                <w:b/>
                <w:i/>
                <w:sz w:val="24"/>
                <w:szCs w:val="24"/>
              </w:rPr>
            </w:pPr>
            <w:r w:rsidRPr="007B3FD0">
              <w:rPr>
                <w:b/>
                <w:i/>
                <w:spacing w:val="-1"/>
                <w:sz w:val="24"/>
                <w:szCs w:val="24"/>
              </w:rPr>
              <w:t>uvid</w:t>
            </w:r>
          </w:p>
        </w:tc>
        <w:tc>
          <w:tcPr>
            <w:tcW w:w="1382" w:type="dxa"/>
            <w:gridSpan w:val="3"/>
          </w:tcPr>
          <w:p w:rsidR="00B848B3" w:rsidRPr="00A541F8" w:rsidRDefault="00B848B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B848B3" w:rsidRPr="00A541F8" w:rsidRDefault="00B848B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B848B3" w:rsidRPr="00A541F8" w:rsidRDefault="00B848B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B848B3" w:rsidRPr="00A541F8" w:rsidRDefault="00B848B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B848B3" w:rsidRPr="00A541F8" w:rsidRDefault="00B848B3" w:rsidP="00A541F8">
            <w:pPr>
              <w:pStyle w:val="TableParagraph"/>
              <w:ind w:left="287" w:right="271"/>
              <w:jc w:val="both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z w:val="24"/>
                <w:szCs w:val="24"/>
              </w:rPr>
              <w:t>Na kraju školske godine</w:t>
            </w:r>
          </w:p>
        </w:tc>
        <w:tc>
          <w:tcPr>
            <w:tcW w:w="4351" w:type="dxa"/>
            <w:gridSpan w:val="4"/>
          </w:tcPr>
          <w:p w:rsidR="00B848B3" w:rsidRPr="00A541F8" w:rsidRDefault="00B848B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B848B3" w:rsidRPr="00A541F8" w:rsidRDefault="00B848B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B848B3" w:rsidRPr="00A541F8" w:rsidRDefault="00B848B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B848B3" w:rsidRPr="00A541F8" w:rsidRDefault="007B0118" w:rsidP="00A541F8">
            <w:pPr>
              <w:pStyle w:val="TableParagraph"/>
              <w:spacing w:before="239"/>
              <w:ind w:left="110" w:right="87"/>
              <w:jc w:val="center"/>
              <w:rPr>
                <w:b/>
                <w:i/>
                <w:sz w:val="24"/>
                <w:szCs w:val="24"/>
              </w:rPr>
            </w:pPr>
            <w:r w:rsidRPr="007B0118">
              <w:rPr>
                <w:b/>
                <w:i/>
                <w:spacing w:val="-1"/>
                <w:sz w:val="24"/>
                <w:szCs w:val="24"/>
              </w:rPr>
              <w:t>Predstavnik Saveta roditelja, nastavnik likovne kulture</w:t>
            </w:r>
          </w:p>
        </w:tc>
      </w:tr>
      <w:tr w:rsidR="00A541F8" w:rsidRPr="00A541F8" w:rsidTr="00997247">
        <w:trPr>
          <w:gridAfter w:val="1"/>
          <w:wAfter w:w="75" w:type="dxa"/>
          <w:trHeight w:val="918"/>
        </w:trPr>
        <w:tc>
          <w:tcPr>
            <w:tcW w:w="10818" w:type="dxa"/>
            <w:gridSpan w:val="16"/>
          </w:tcPr>
          <w:p w:rsidR="00B848B3" w:rsidRPr="00B848B3" w:rsidRDefault="00B848B3" w:rsidP="00B848B3">
            <w:pPr>
              <w:pStyle w:val="TableParagraph"/>
              <w:spacing w:line="304" w:lineRule="exact"/>
              <w:ind w:left="97"/>
              <w:rPr>
                <w:b/>
                <w:i/>
                <w:sz w:val="24"/>
                <w:szCs w:val="24"/>
              </w:rPr>
            </w:pPr>
            <w:r w:rsidRPr="00B848B3">
              <w:rPr>
                <w:b/>
                <w:i/>
                <w:sz w:val="24"/>
                <w:szCs w:val="24"/>
              </w:rPr>
              <w:t>1.3. Specifični cilj: Specifičan cilj : Poboljšavanje komunikacije i saradnje</w:t>
            </w:r>
          </w:p>
          <w:p w:rsidR="00A541F8" w:rsidRPr="00A541F8" w:rsidRDefault="00B848B3" w:rsidP="00B848B3">
            <w:pPr>
              <w:pStyle w:val="TableParagraph"/>
              <w:spacing w:line="300" w:lineRule="atLeast"/>
              <w:ind w:left="97"/>
              <w:rPr>
                <w:b/>
                <w:i/>
                <w:sz w:val="24"/>
                <w:szCs w:val="24"/>
              </w:rPr>
            </w:pPr>
            <w:r w:rsidRPr="00B848B3">
              <w:rPr>
                <w:b/>
                <w:i/>
                <w:sz w:val="24"/>
                <w:szCs w:val="24"/>
              </w:rPr>
              <w:t>sa roditeljima, mesnom zajednicom i svim zainteresovanim stranama za rad i uspeh škole</w:t>
            </w:r>
          </w:p>
        </w:tc>
        <w:tc>
          <w:tcPr>
            <w:tcW w:w="3053" w:type="dxa"/>
            <w:gridSpan w:val="2"/>
          </w:tcPr>
          <w:p w:rsidR="00A541F8" w:rsidRPr="00A541F8" w:rsidRDefault="00A541F8" w:rsidP="00A541F8">
            <w:pPr>
              <w:pStyle w:val="TableParagraph"/>
              <w:spacing w:before="11"/>
              <w:rPr>
                <w:b/>
                <w:i/>
                <w:sz w:val="24"/>
                <w:szCs w:val="24"/>
              </w:rPr>
            </w:pPr>
          </w:p>
          <w:p w:rsidR="00A541F8" w:rsidRPr="00A541F8" w:rsidRDefault="00B848B3" w:rsidP="00A541F8">
            <w:pPr>
              <w:pStyle w:val="TableParagraph"/>
              <w:ind w:left="1410" w:right="1407"/>
              <w:jc w:val="center"/>
              <w:rPr>
                <w:b/>
                <w:i/>
                <w:sz w:val="24"/>
                <w:szCs w:val="24"/>
              </w:rPr>
            </w:pPr>
            <w:r w:rsidRPr="00B848B3">
              <w:rPr>
                <w:b/>
                <w:i/>
                <w:sz w:val="24"/>
                <w:szCs w:val="24"/>
              </w:rPr>
              <w:t>Evaluacija</w:t>
            </w:r>
          </w:p>
        </w:tc>
      </w:tr>
      <w:tr w:rsidR="00F11CE9" w:rsidRPr="00A541F8" w:rsidTr="00997247">
        <w:trPr>
          <w:gridAfter w:val="2"/>
          <w:wAfter w:w="88" w:type="dxa"/>
          <w:trHeight w:val="836"/>
        </w:trPr>
        <w:tc>
          <w:tcPr>
            <w:tcW w:w="1668" w:type="dxa"/>
            <w:gridSpan w:val="2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313537" w:rsidRDefault="00313537" w:rsidP="00313537">
            <w:pPr>
              <w:pStyle w:val="TableParagraph"/>
              <w:ind w:left="677" w:right="67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</w:t>
            </w:r>
          </w:p>
        </w:tc>
        <w:tc>
          <w:tcPr>
            <w:tcW w:w="1559" w:type="dxa"/>
            <w:gridSpan w:val="2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313537" w:rsidP="00A541F8">
            <w:pPr>
              <w:pStyle w:val="TableParagraph"/>
              <w:ind w:left="364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Aktivnost</w:t>
            </w:r>
          </w:p>
        </w:tc>
        <w:tc>
          <w:tcPr>
            <w:tcW w:w="1559" w:type="dxa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313537" w:rsidP="00A541F8">
            <w:pPr>
              <w:pStyle w:val="TableParagraph"/>
              <w:ind w:left="24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Indikatori</w:t>
            </w:r>
            <w:r w:rsidR="00F11CE9" w:rsidRPr="00A541F8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701" w:type="dxa"/>
            <w:gridSpan w:val="2"/>
          </w:tcPr>
          <w:p w:rsidR="00F11CE9" w:rsidRPr="00A541F8" w:rsidRDefault="00313537" w:rsidP="00A541F8">
            <w:pPr>
              <w:pStyle w:val="TableParagraph"/>
              <w:spacing w:before="141"/>
              <w:ind w:left="268" w:right="250" w:firstLine="10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Nosioci aktivnosti</w:t>
            </w:r>
          </w:p>
        </w:tc>
        <w:tc>
          <w:tcPr>
            <w:tcW w:w="1644" w:type="dxa"/>
            <w:gridSpan w:val="4"/>
          </w:tcPr>
          <w:p w:rsidR="00F11CE9" w:rsidRPr="00A541F8" w:rsidRDefault="00313537" w:rsidP="00F11CE9">
            <w:pPr>
              <w:pStyle w:val="TableParagraph"/>
              <w:spacing w:before="141"/>
              <w:ind w:left="346" w:right="82" w:hanging="24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Način praćenja I instrumenti</w:t>
            </w:r>
          </w:p>
        </w:tc>
        <w:tc>
          <w:tcPr>
            <w:tcW w:w="2687" w:type="dxa"/>
            <w:gridSpan w:val="5"/>
          </w:tcPr>
          <w:p w:rsidR="00F11CE9" w:rsidRPr="00A541F8" w:rsidRDefault="00313537" w:rsidP="00A541F8">
            <w:pPr>
              <w:pStyle w:val="TableParagraph"/>
              <w:spacing w:before="141"/>
              <w:ind w:left="104" w:firstLine="245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Vreme evaluacije</w:t>
            </w:r>
          </w:p>
        </w:tc>
        <w:tc>
          <w:tcPr>
            <w:tcW w:w="3040" w:type="dxa"/>
          </w:tcPr>
          <w:p w:rsidR="00F11CE9" w:rsidRPr="00A541F8" w:rsidRDefault="00313537" w:rsidP="00A541F8">
            <w:pPr>
              <w:pStyle w:val="TableParagraph"/>
              <w:spacing w:before="141"/>
              <w:ind w:left="401" w:right="139" w:hanging="24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1"/>
                <w:sz w:val="24"/>
                <w:szCs w:val="24"/>
              </w:rPr>
              <w:t>Odgovorne osobe</w:t>
            </w:r>
          </w:p>
        </w:tc>
      </w:tr>
      <w:tr w:rsidR="00F11CE9" w:rsidRPr="00A541F8" w:rsidTr="00997247">
        <w:trPr>
          <w:gridAfter w:val="2"/>
          <w:wAfter w:w="88" w:type="dxa"/>
          <w:trHeight w:val="3066"/>
        </w:trPr>
        <w:tc>
          <w:tcPr>
            <w:tcW w:w="1668" w:type="dxa"/>
            <w:gridSpan w:val="2"/>
            <w:vMerge w:val="restart"/>
          </w:tcPr>
          <w:p w:rsidR="00995F5B" w:rsidRPr="00995F5B" w:rsidRDefault="00995F5B" w:rsidP="00995F5B">
            <w:pPr>
              <w:pStyle w:val="TableParagraph"/>
              <w:spacing w:before="2" w:line="279" w:lineRule="exact"/>
              <w:ind w:left="97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lastRenderedPageBreak/>
              <w:t>1.3.1.</w:t>
            </w:r>
          </w:p>
          <w:p w:rsidR="00995F5B" w:rsidRPr="00995F5B" w:rsidRDefault="00995F5B" w:rsidP="00995F5B">
            <w:pPr>
              <w:pStyle w:val="TableParagraph"/>
              <w:spacing w:before="2" w:line="279" w:lineRule="exact"/>
              <w:ind w:left="97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Poboljšavanje kvaliteta,</w:t>
            </w:r>
          </w:p>
          <w:p w:rsidR="00995F5B" w:rsidRPr="00995F5B" w:rsidRDefault="00995F5B" w:rsidP="00995F5B">
            <w:pPr>
              <w:pStyle w:val="TableParagraph"/>
              <w:spacing w:before="2" w:line="279" w:lineRule="exact"/>
              <w:ind w:left="97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obima aktivnosti i</w:t>
            </w:r>
          </w:p>
          <w:p w:rsidR="00995F5B" w:rsidRPr="00995F5B" w:rsidRDefault="00995F5B" w:rsidP="00995F5B">
            <w:pPr>
              <w:pStyle w:val="TableParagraph"/>
              <w:spacing w:before="2" w:line="279" w:lineRule="exact"/>
              <w:ind w:left="97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 xml:space="preserve">inovativnosti  u  </w:t>
            </w:r>
          </w:p>
          <w:p w:rsidR="00F11CE9" w:rsidRPr="00A541F8" w:rsidRDefault="00995F5B" w:rsidP="00995F5B">
            <w:pPr>
              <w:pStyle w:val="TableParagraph"/>
              <w:ind w:left="97" w:right="90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saradnji sa svim zainteresovanim stranama za rad i uspeh škole</w:t>
            </w:r>
          </w:p>
        </w:tc>
        <w:tc>
          <w:tcPr>
            <w:tcW w:w="1559" w:type="dxa"/>
            <w:gridSpan w:val="2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995F5B" w:rsidRPr="00995F5B" w:rsidRDefault="00995F5B" w:rsidP="00995F5B">
            <w:pPr>
              <w:pStyle w:val="TableParagraph"/>
              <w:ind w:left="98" w:right="495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Mapiranje posebnog prostora za</w:t>
            </w:r>
          </w:p>
          <w:p w:rsidR="00F11CE9" w:rsidRPr="00A541F8" w:rsidRDefault="00995F5B" w:rsidP="00995F5B">
            <w:pPr>
              <w:pStyle w:val="TableParagraph"/>
              <w:ind w:left="98" w:right="267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individualne razgovore sa roditeljima i privođenje nameni tog prostora</w:t>
            </w:r>
          </w:p>
        </w:tc>
        <w:tc>
          <w:tcPr>
            <w:tcW w:w="1559" w:type="dxa"/>
          </w:tcPr>
          <w:p w:rsidR="00995F5B" w:rsidRPr="00995F5B" w:rsidRDefault="00995F5B" w:rsidP="00995F5B">
            <w:pPr>
              <w:pStyle w:val="TableParagraph"/>
              <w:spacing w:before="2"/>
              <w:ind w:right="215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Određena je posebna prostorija i roditelji su obavešteni o postojanju posebnog prostora za</w:t>
            </w:r>
          </w:p>
          <w:p w:rsidR="00995F5B" w:rsidRPr="00995F5B" w:rsidRDefault="00995F5B" w:rsidP="00995F5B">
            <w:pPr>
              <w:pStyle w:val="TableParagraph"/>
              <w:spacing w:before="2"/>
              <w:ind w:right="215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individualne razgovore sa</w:t>
            </w:r>
          </w:p>
          <w:p w:rsidR="00F11CE9" w:rsidRPr="00A541F8" w:rsidRDefault="00995F5B" w:rsidP="00995F5B">
            <w:pPr>
              <w:pStyle w:val="TableParagraph"/>
              <w:spacing w:line="257" w:lineRule="exact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njima</w:t>
            </w:r>
          </w:p>
        </w:tc>
        <w:tc>
          <w:tcPr>
            <w:tcW w:w="1701" w:type="dxa"/>
            <w:gridSpan w:val="2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995F5B" w:rsidRPr="00995F5B" w:rsidRDefault="00995F5B" w:rsidP="00995F5B">
            <w:pPr>
              <w:pStyle w:val="TableParagraph"/>
              <w:spacing w:before="217"/>
              <w:ind w:right="384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Direktor škole, Školski odbor, nastavnici</w:t>
            </w:r>
          </w:p>
          <w:p w:rsidR="00F11CE9" w:rsidRPr="00A541F8" w:rsidRDefault="00995F5B" w:rsidP="00995F5B">
            <w:pPr>
              <w:pStyle w:val="TableParagraph"/>
              <w:spacing w:line="277" w:lineRule="exact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/ce</w:t>
            </w:r>
          </w:p>
        </w:tc>
        <w:tc>
          <w:tcPr>
            <w:tcW w:w="1683" w:type="dxa"/>
            <w:gridSpan w:val="5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spacing w:before="7"/>
              <w:rPr>
                <w:b/>
                <w:i/>
                <w:sz w:val="24"/>
                <w:szCs w:val="24"/>
              </w:rPr>
            </w:pPr>
          </w:p>
          <w:p w:rsidR="00995F5B" w:rsidRPr="00995F5B" w:rsidRDefault="00995F5B" w:rsidP="00995F5B">
            <w:pPr>
              <w:pStyle w:val="TableParagraph"/>
              <w:spacing w:before="1"/>
              <w:ind w:left="75" w:right="79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995F5B">
              <w:rPr>
                <w:b/>
                <w:i/>
                <w:spacing w:val="-1"/>
                <w:sz w:val="24"/>
                <w:szCs w:val="24"/>
              </w:rPr>
              <w:t>Obezbeđen prostor, izveštaj,</w:t>
            </w:r>
          </w:p>
          <w:p w:rsidR="00F11CE9" w:rsidRPr="00A541F8" w:rsidRDefault="00995F5B" w:rsidP="00995F5B">
            <w:pPr>
              <w:pStyle w:val="TableParagraph"/>
              <w:ind w:left="75" w:right="79"/>
              <w:jc w:val="center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pacing w:val="-1"/>
                <w:sz w:val="24"/>
                <w:szCs w:val="24"/>
              </w:rPr>
              <w:t>neposredan uvid</w:t>
            </w:r>
          </w:p>
        </w:tc>
        <w:tc>
          <w:tcPr>
            <w:tcW w:w="2648" w:type="dxa"/>
            <w:gridSpan w:val="4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spacing w:before="5"/>
              <w:rPr>
                <w:b/>
                <w:i/>
                <w:sz w:val="24"/>
                <w:szCs w:val="24"/>
              </w:rPr>
            </w:pPr>
          </w:p>
          <w:p w:rsidR="00995F5B" w:rsidRPr="00A541F8" w:rsidRDefault="00995F5B" w:rsidP="00995F5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995F5B" w:rsidP="00995F5B">
            <w:pPr>
              <w:pStyle w:val="TableParagraph"/>
              <w:ind w:left="243" w:right="242" w:firstLine="2"/>
              <w:jc w:val="both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z w:val="24"/>
                <w:szCs w:val="24"/>
              </w:rPr>
              <w:t>Na kraju školske godine</w:t>
            </w:r>
          </w:p>
        </w:tc>
        <w:tc>
          <w:tcPr>
            <w:tcW w:w="3040" w:type="dxa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spacing w:before="5"/>
              <w:rPr>
                <w:b/>
                <w:i/>
                <w:sz w:val="24"/>
                <w:szCs w:val="24"/>
              </w:rPr>
            </w:pPr>
          </w:p>
          <w:p w:rsidR="00F11CE9" w:rsidRPr="00A541F8" w:rsidRDefault="00995F5B" w:rsidP="00A541F8">
            <w:pPr>
              <w:pStyle w:val="TableParagraph"/>
              <w:ind w:left="53" w:right="41"/>
              <w:jc w:val="center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pacing w:val="-1"/>
                <w:sz w:val="24"/>
                <w:szCs w:val="24"/>
              </w:rPr>
              <w:t>Predstavnik Saveta roditenja</w:t>
            </w:r>
          </w:p>
        </w:tc>
      </w:tr>
      <w:tr w:rsidR="00F11CE9" w:rsidRPr="00A541F8" w:rsidTr="00997247">
        <w:trPr>
          <w:gridAfter w:val="2"/>
          <w:wAfter w:w="88" w:type="dxa"/>
          <w:trHeight w:val="1417"/>
        </w:trPr>
        <w:tc>
          <w:tcPr>
            <w:tcW w:w="1668" w:type="dxa"/>
            <w:gridSpan w:val="2"/>
            <w:vMerge/>
          </w:tcPr>
          <w:p w:rsidR="00F11CE9" w:rsidRPr="00A541F8" w:rsidRDefault="00F11CE9" w:rsidP="00A541F8">
            <w:pPr>
              <w:rPr>
                <w:b/>
                <w:i/>
              </w:rPr>
            </w:pPr>
          </w:p>
        </w:tc>
        <w:tc>
          <w:tcPr>
            <w:tcW w:w="1559" w:type="dxa"/>
            <w:gridSpan w:val="2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995F5B" w:rsidRPr="00995F5B" w:rsidRDefault="00995F5B" w:rsidP="00995F5B">
            <w:pPr>
              <w:pStyle w:val="TableParagraph"/>
              <w:spacing w:before="217"/>
              <w:ind w:left="98" w:right="280"/>
              <w:rPr>
                <w:b/>
                <w:i/>
                <w:spacing w:val="-1"/>
                <w:sz w:val="24"/>
                <w:szCs w:val="24"/>
              </w:rPr>
            </w:pPr>
            <w:r w:rsidRPr="00995F5B">
              <w:rPr>
                <w:b/>
                <w:i/>
                <w:spacing w:val="-1"/>
                <w:sz w:val="24"/>
                <w:szCs w:val="24"/>
              </w:rPr>
              <w:t>Prezentacija izveštaja timova i</w:t>
            </w:r>
          </w:p>
          <w:p w:rsidR="00F11CE9" w:rsidRPr="00A541F8" w:rsidRDefault="00995F5B" w:rsidP="00995F5B">
            <w:pPr>
              <w:pStyle w:val="TableParagraph"/>
              <w:ind w:left="98" w:right="539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pacing w:val="-1"/>
                <w:sz w:val="24"/>
                <w:szCs w:val="24"/>
              </w:rPr>
              <w:t xml:space="preserve">drugih nosilaca školskih aktivnosti na </w:t>
            </w:r>
            <w:r>
              <w:rPr>
                <w:b/>
                <w:i/>
                <w:sz w:val="24"/>
                <w:szCs w:val="24"/>
              </w:rPr>
              <w:t>savetu roditelja</w:t>
            </w:r>
          </w:p>
        </w:tc>
        <w:tc>
          <w:tcPr>
            <w:tcW w:w="1559" w:type="dxa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spacing w:before="2"/>
              <w:rPr>
                <w:b/>
                <w:i/>
                <w:sz w:val="24"/>
                <w:szCs w:val="24"/>
              </w:rPr>
            </w:pPr>
          </w:p>
          <w:p w:rsidR="00F11CE9" w:rsidRPr="00A541F8" w:rsidRDefault="00995F5B" w:rsidP="00A541F8">
            <w:pPr>
              <w:pStyle w:val="TableParagraph"/>
              <w:ind w:right="231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Kvalitet prezentacije izveštaja</w:t>
            </w:r>
          </w:p>
        </w:tc>
        <w:tc>
          <w:tcPr>
            <w:tcW w:w="1701" w:type="dxa"/>
            <w:gridSpan w:val="2"/>
          </w:tcPr>
          <w:p w:rsidR="00995F5B" w:rsidRPr="00995F5B" w:rsidRDefault="00995F5B" w:rsidP="00995F5B">
            <w:pPr>
              <w:pStyle w:val="TableParagraph"/>
              <w:ind w:right="643"/>
              <w:jc w:val="both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Članovi timova, Školski odbor,</w:t>
            </w:r>
          </w:p>
          <w:p w:rsidR="00995F5B" w:rsidRPr="00995F5B" w:rsidRDefault="00995F5B" w:rsidP="00995F5B">
            <w:pPr>
              <w:pStyle w:val="TableParagraph"/>
              <w:ind w:right="643"/>
              <w:jc w:val="both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Direktor, stručna služba,</w:t>
            </w:r>
          </w:p>
          <w:p w:rsidR="00F11CE9" w:rsidRPr="00A541F8" w:rsidRDefault="00995F5B" w:rsidP="00995F5B">
            <w:pPr>
              <w:pStyle w:val="TableParagraph"/>
              <w:ind w:right="656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drugi nosioci</w:t>
            </w:r>
          </w:p>
          <w:p w:rsidR="00F11CE9" w:rsidRPr="00A541F8" w:rsidRDefault="00995F5B" w:rsidP="00995F5B">
            <w:pPr>
              <w:pStyle w:val="TableParagraph"/>
              <w:spacing w:before="1"/>
              <w:ind w:right="35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1"/>
                <w:sz w:val="24"/>
                <w:szCs w:val="24"/>
              </w:rPr>
              <w:t>aktivnosti,Učenički</w:t>
            </w:r>
            <w:r w:rsidR="00F11CE9" w:rsidRPr="00A541F8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parlament</w:t>
            </w:r>
          </w:p>
        </w:tc>
        <w:tc>
          <w:tcPr>
            <w:tcW w:w="1683" w:type="dxa"/>
            <w:gridSpan w:val="5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995F5B" w:rsidRPr="00995F5B" w:rsidRDefault="00995F5B" w:rsidP="00995F5B">
            <w:pPr>
              <w:pStyle w:val="TableParagraph"/>
              <w:spacing w:before="7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Izveštaji, prezentacije pisana</w:t>
            </w:r>
          </w:p>
          <w:p w:rsidR="00F11CE9" w:rsidRPr="00A541F8" w:rsidRDefault="00995F5B" w:rsidP="00995F5B">
            <w:pPr>
              <w:pStyle w:val="TableParagraph"/>
              <w:ind w:left="76" w:right="74" w:firstLine="108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dokumenta, izveštaji sa sastanaka, fotografije</w:t>
            </w:r>
          </w:p>
        </w:tc>
        <w:tc>
          <w:tcPr>
            <w:tcW w:w="2648" w:type="dxa"/>
            <w:gridSpan w:val="4"/>
          </w:tcPr>
          <w:p w:rsidR="00995F5B" w:rsidRPr="00995F5B" w:rsidRDefault="00995F5B" w:rsidP="00995F5B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Svakih 6 meseci tokom realiza- cije</w:t>
            </w:r>
          </w:p>
          <w:p w:rsidR="00995F5B" w:rsidRPr="00A541F8" w:rsidRDefault="00995F5B" w:rsidP="00995F5B">
            <w:pPr>
              <w:pStyle w:val="TableParagraph"/>
              <w:ind w:left="150" w:right="147" w:hanging="2"/>
              <w:jc w:val="center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razvojnog plana (decembar i j</w:t>
            </w:r>
            <w:r>
              <w:rPr>
                <w:b/>
                <w:i/>
                <w:sz w:val="24"/>
                <w:szCs w:val="24"/>
              </w:rPr>
              <w:t>un</w:t>
            </w:r>
          </w:p>
          <w:p w:rsidR="00F11CE9" w:rsidRPr="00A541F8" w:rsidRDefault="00F11CE9" w:rsidP="00A541F8">
            <w:pPr>
              <w:pStyle w:val="TableParagraph"/>
              <w:spacing w:before="1"/>
              <w:ind w:left="114" w:right="11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40" w:type="dxa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995F5B" w:rsidRPr="00A541F8" w:rsidRDefault="00995F5B" w:rsidP="00995F5B">
            <w:pPr>
              <w:pStyle w:val="TableParagraph"/>
              <w:spacing w:before="2"/>
              <w:rPr>
                <w:b/>
                <w:i/>
                <w:sz w:val="24"/>
                <w:szCs w:val="24"/>
              </w:rPr>
            </w:pPr>
          </w:p>
          <w:p w:rsidR="00995F5B" w:rsidRPr="007D7CE4" w:rsidRDefault="00995F5B" w:rsidP="00995F5B">
            <w:pPr>
              <w:pStyle w:val="TableParagraph"/>
              <w:spacing w:before="1"/>
              <w:ind w:left="110" w:right="87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7D7CE4">
              <w:rPr>
                <w:b/>
                <w:i/>
                <w:spacing w:val="-1"/>
                <w:sz w:val="24"/>
                <w:szCs w:val="24"/>
              </w:rPr>
              <w:t xml:space="preserve">Predstavnik </w:t>
            </w:r>
          </w:p>
          <w:p w:rsidR="00F11CE9" w:rsidRPr="00A541F8" w:rsidRDefault="00995F5B" w:rsidP="00995F5B">
            <w:pPr>
              <w:pStyle w:val="TableParagraph"/>
              <w:spacing w:before="229"/>
              <w:ind w:left="53" w:right="4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1"/>
                <w:sz w:val="24"/>
                <w:szCs w:val="24"/>
              </w:rPr>
              <w:t>tima za samovredno</w:t>
            </w:r>
            <w:r w:rsidRPr="007D7CE4">
              <w:rPr>
                <w:b/>
                <w:i/>
                <w:spacing w:val="-1"/>
                <w:sz w:val="24"/>
                <w:szCs w:val="24"/>
              </w:rPr>
              <w:t>vanje</w:t>
            </w:r>
          </w:p>
        </w:tc>
      </w:tr>
      <w:tr w:rsidR="00F11CE9" w:rsidRPr="00A541F8" w:rsidTr="00997247">
        <w:trPr>
          <w:gridAfter w:val="2"/>
          <w:wAfter w:w="88" w:type="dxa"/>
          <w:trHeight w:val="3625"/>
        </w:trPr>
        <w:tc>
          <w:tcPr>
            <w:tcW w:w="1668" w:type="dxa"/>
            <w:gridSpan w:val="2"/>
            <w:vMerge w:val="restart"/>
          </w:tcPr>
          <w:p w:rsidR="00995F5B" w:rsidRPr="00995F5B" w:rsidRDefault="00995F5B" w:rsidP="00995F5B">
            <w:pPr>
              <w:pStyle w:val="TableParagraph"/>
              <w:spacing w:before="4"/>
              <w:ind w:left="97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lastRenderedPageBreak/>
              <w:t>1.3.2</w:t>
            </w:r>
          </w:p>
          <w:p w:rsidR="00995F5B" w:rsidRPr="00995F5B" w:rsidRDefault="00995F5B" w:rsidP="00995F5B">
            <w:pPr>
              <w:pStyle w:val="TableParagraph"/>
              <w:spacing w:before="4"/>
              <w:ind w:left="97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Uključivanje roditelja</w:t>
            </w:r>
          </w:p>
          <w:p w:rsidR="00995F5B" w:rsidRPr="00995F5B" w:rsidRDefault="00995F5B" w:rsidP="00995F5B">
            <w:pPr>
              <w:pStyle w:val="TableParagraph"/>
              <w:spacing w:before="4"/>
              <w:ind w:left="97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/staratelja u život i rad škole i</w:t>
            </w:r>
          </w:p>
          <w:p w:rsidR="00F11CE9" w:rsidRPr="00A541F8" w:rsidRDefault="00995F5B" w:rsidP="00995F5B">
            <w:pPr>
              <w:pStyle w:val="TableParagraph"/>
              <w:spacing w:line="278" w:lineRule="exact"/>
              <w:ind w:left="97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školsko učenje</w:t>
            </w:r>
          </w:p>
        </w:tc>
        <w:tc>
          <w:tcPr>
            <w:tcW w:w="1559" w:type="dxa"/>
            <w:gridSpan w:val="2"/>
          </w:tcPr>
          <w:p w:rsidR="00F11CE9" w:rsidRPr="00A541F8" w:rsidRDefault="00F11CE9" w:rsidP="00A541F8">
            <w:pPr>
              <w:pStyle w:val="TableParagraph"/>
              <w:spacing w:before="2" w:line="279" w:lineRule="exact"/>
              <w:ind w:left="97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spacing w:before="2" w:line="279" w:lineRule="exact"/>
              <w:ind w:left="97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spacing w:before="2" w:line="279" w:lineRule="exact"/>
              <w:ind w:left="9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95F5B" w:rsidRPr="00995F5B" w:rsidRDefault="00995F5B" w:rsidP="00995F5B">
            <w:pPr>
              <w:pStyle w:val="TableParagraph"/>
              <w:spacing w:before="2"/>
              <w:ind w:right="215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Savet roditelja, direktor,</w:t>
            </w:r>
          </w:p>
          <w:p w:rsidR="00995F5B" w:rsidRPr="00995F5B" w:rsidRDefault="00995F5B" w:rsidP="00995F5B">
            <w:pPr>
              <w:pStyle w:val="TableParagraph"/>
              <w:spacing w:before="2"/>
              <w:ind w:right="215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tim za saradnju sa</w:t>
            </w:r>
          </w:p>
          <w:p w:rsidR="00995F5B" w:rsidRPr="00995F5B" w:rsidRDefault="00995F5B" w:rsidP="00995F5B">
            <w:pPr>
              <w:pStyle w:val="TableParagraph"/>
              <w:spacing w:before="2"/>
              <w:ind w:right="215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roditeljima, Školski</w:t>
            </w:r>
          </w:p>
          <w:p w:rsidR="00F11CE9" w:rsidRPr="00A541F8" w:rsidRDefault="00995F5B" w:rsidP="00995F5B">
            <w:pPr>
              <w:pStyle w:val="TableParagraph"/>
              <w:spacing w:before="2"/>
              <w:ind w:right="215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odbor</w:t>
            </w:r>
          </w:p>
        </w:tc>
        <w:tc>
          <w:tcPr>
            <w:tcW w:w="1683" w:type="dxa"/>
            <w:gridSpan w:val="5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995F5B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995F5B">
              <w:rPr>
                <w:b/>
                <w:i/>
                <w:sz w:val="24"/>
                <w:szCs w:val="24"/>
              </w:rPr>
              <w:t>Izveštaji sa sastanaka, fotografije</w:t>
            </w:r>
          </w:p>
        </w:tc>
        <w:tc>
          <w:tcPr>
            <w:tcW w:w="2648" w:type="dxa"/>
            <w:gridSpan w:val="4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995F5B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z w:val="24"/>
                <w:szCs w:val="24"/>
              </w:rPr>
              <w:t>Na kraju školske godine</w:t>
            </w:r>
          </w:p>
        </w:tc>
        <w:tc>
          <w:tcPr>
            <w:tcW w:w="3040" w:type="dxa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995F5B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Stručni saradnik</w:t>
            </w:r>
          </w:p>
        </w:tc>
      </w:tr>
      <w:tr w:rsidR="00F11CE9" w:rsidRPr="00A541F8" w:rsidTr="00997247">
        <w:trPr>
          <w:gridAfter w:val="2"/>
          <w:wAfter w:w="88" w:type="dxa"/>
          <w:trHeight w:val="3625"/>
        </w:trPr>
        <w:tc>
          <w:tcPr>
            <w:tcW w:w="1668" w:type="dxa"/>
            <w:gridSpan w:val="2"/>
            <w:vMerge/>
          </w:tcPr>
          <w:p w:rsidR="00F11CE9" w:rsidRPr="00A541F8" w:rsidRDefault="00F11CE9" w:rsidP="00A541F8">
            <w:pPr>
              <w:rPr>
                <w:b/>
                <w:i/>
              </w:rPr>
            </w:pPr>
          </w:p>
        </w:tc>
        <w:tc>
          <w:tcPr>
            <w:tcW w:w="1559" w:type="dxa"/>
            <w:gridSpan w:val="2"/>
          </w:tcPr>
          <w:p w:rsidR="003A16CB" w:rsidRPr="003A16CB" w:rsidRDefault="003A16CB" w:rsidP="003A16CB">
            <w:pPr>
              <w:pStyle w:val="TableParagraph"/>
              <w:spacing w:before="2" w:line="279" w:lineRule="exact"/>
              <w:ind w:left="97"/>
              <w:rPr>
                <w:b/>
                <w:i/>
                <w:sz w:val="24"/>
                <w:szCs w:val="24"/>
              </w:rPr>
            </w:pPr>
            <w:r w:rsidRPr="003A16CB">
              <w:rPr>
                <w:b/>
                <w:i/>
                <w:sz w:val="24"/>
                <w:szCs w:val="24"/>
              </w:rPr>
              <w:t>Izrada akcionog plana za uključenje</w:t>
            </w:r>
          </w:p>
          <w:p w:rsidR="003A16CB" w:rsidRPr="003A16CB" w:rsidRDefault="003A16CB" w:rsidP="003A16CB">
            <w:pPr>
              <w:pStyle w:val="TableParagraph"/>
              <w:spacing w:before="2" w:line="279" w:lineRule="exact"/>
              <w:ind w:left="97"/>
              <w:rPr>
                <w:b/>
                <w:i/>
                <w:sz w:val="24"/>
                <w:szCs w:val="24"/>
              </w:rPr>
            </w:pPr>
            <w:r w:rsidRPr="003A16CB">
              <w:rPr>
                <w:b/>
                <w:i/>
                <w:sz w:val="24"/>
                <w:szCs w:val="24"/>
              </w:rPr>
              <w:t>roditelja i uključivanje</w:t>
            </w:r>
          </w:p>
          <w:p w:rsidR="00F11CE9" w:rsidRPr="00A541F8" w:rsidRDefault="003A16CB" w:rsidP="003A16CB">
            <w:pPr>
              <w:pStyle w:val="TableParagraph"/>
              <w:spacing w:before="2" w:line="279" w:lineRule="exact"/>
              <w:ind w:left="97"/>
              <w:rPr>
                <w:b/>
                <w:i/>
                <w:sz w:val="24"/>
                <w:szCs w:val="24"/>
              </w:rPr>
            </w:pPr>
            <w:r w:rsidRPr="003A16CB">
              <w:rPr>
                <w:b/>
                <w:i/>
                <w:sz w:val="24"/>
                <w:szCs w:val="24"/>
              </w:rPr>
              <w:t>predstavnika roditelja u sve školske timove</w:t>
            </w:r>
          </w:p>
        </w:tc>
        <w:tc>
          <w:tcPr>
            <w:tcW w:w="1559" w:type="dxa"/>
          </w:tcPr>
          <w:p w:rsidR="003A16CB" w:rsidRPr="003A16CB" w:rsidRDefault="003A16CB" w:rsidP="003A16CB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3A16CB">
              <w:rPr>
                <w:b/>
                <w:i/>
                <w:sz w:val="24"/>
                <w:szCs w:val="24"/>
              </w:rPr>
              <w:t>Broj</w:t>
            </w:r>
          </w:p>
          <w:p w:rsidR="003A16CB" w:rsidRPr="003A16CB" w:rsidRDefault="003A16CB" w:rsidP="003A16CB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3A16CB">
              <w:rPr>
                <w:b/>
                <w:i/>
                <w:sz w:val="24"/>
                <w:szCs w:val="24"/>
              </w:rPr>
              <w:t>uključenih roditelja, broj</w:t>
            </w:r>
          </w:p>
          <w:p w:rsidR="003A16CB" w:rsidRPr="003A16CB" w:rsidRDefault="003A16CB" w:rsidP="003A16CB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3A16CB">
              <w:rPr>
                <w:b/>
                <w:i/>
                <w:sz w:val="24"/>
                <w:szCs w:val="24"/>
              </w:rPr>
              <w:t>obaveštenih roditelja o radu timova redovno</w:t>
            </w:r>
          </w:p>
          <w:p w:rsidR="003A16CB" w:rsidRPr="003A16CB" w:rsidRDefault="003A16CB" w:rsidP="003A16CB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3A16CB">
              <w:rPr>
                <w:b/>
                <w:i/>
                <w:sz w:val="24"/>
                <w:szCs w:val="24"/>
              </w:rPr>
              <w:t>izveštavanje o radu tih</w:t>
            </w:r>
          </w:p>
          <w:p w:rsidR="00F11CE9" w:rsidRPr="00A541F8" w:rsidRDefault="003A16CB" w:rsidP="003A16CB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3A16CB">
              <w:rPr>
                <w:b/>
                <w:i/>
                <w:sz w:val="24"/>
                <w:szCs w:val="24"/>
              </w:rPr>
              <w:t>timova</w:t>
            </w:r>
          </w:p>
        </w:tc>
        <w:tc>
          <w:tcPr>
            <w:tcW w:w="1701" w:type="dxa"/>
            <w:gridSpan w:val="2"/>
          </w:tcPr>
          <w:p w:rsidR="00F11CE9" w:rsidRPr="00A541F8" w:rsidRDefault="00F11CE9" w:rsidP="00A541F8">
            <w:pPr>
              <w:pStyle w:val="TableParagraph"/>
              <w:spacing w:before="2"/>
              <w:ind w:right="215"/>
              <w:rPr>
                <w:b/>
                <w:i/>
                <w:sz w:val="24"/>
                <w:szCs w:val="24"/>
              </w:rPr>
            </w:pPr>
          </w:p>
          <w:p w:rsidR="00F11CE9" w:rsidRPr="00A541F8" w:rsidRDefault="003A16CB" w:rsidP="00A541F8">
            <w:pPr>
              <w:pStyle w:val="TableParagraph"/>
              <w:spacing w:before="2"/>
              <w:ind w:right="215"/>
              <w:rPr>
                <w:b/>
                <w:i/>
                <w:sz w:val="24"/>
                <w:szCs w:val="24"/>
              </w:rPr>
            </w:pPr>
            <w:r w:rsidRPr="003A16CB">
              <w:rPr>
                <w:b/>
                <w:i/>
                <w:sz w:val="24"/>
                <w:szCs w:val="24"/>
              </w:rPr>
              <w:t>, Savet roditelja, Školski odbor</w:t>
            </w:r>
          </w:p>
        </w:tc>
        <w:tc>
          <w:tcPr>
            <w:tcW w:w="1683" w:type="dxa"/>
            <w:gridSpan w:val="5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3A16CB" w:rsidRPr="003A16CB" w:rsidRDefault="003A16CB" w:rsidP="003A16CB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3A16CB">
              <w:rPr>
                <w:b/>
                <w:i/>
                <w:sz w:val="24"/>
                <w:szCs w:val="24"/>
              </w:rPr>
              <w:t>Izveštaji sa przentovanja, pisana</w:t>
            </w:r>
          </w:p>
          <w:p w:rsidR="003A16CB" w:rsidRPr="003A16CB" w:rsidRDefault="003A16CB" w:rsidP="003A16CB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3A16CB">
              <w:rPr>
                <w:b/>
                <w:i/>
                <w:sz w:val="24"/>
                <w:szCs w:val="24"/>
              </w:rPr>
              <w:t>dokumenta- cija,</w:t>
            </w:r>
          </w:p>
          <w:p w:rsidR="00F11CE9" w:rsidRPr="00A541F8" w:rsidRDefault="003A16CB" w:rsidP="003A16CB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3A16CB">
              <w:rPr>
                <w:b/>
                <w:i/>
                <w:sz w:val="24"/>
                <w:szCs w:val="24"/>
              </w:rPr>
              <w:t>izveštaji sa sastanaka, fotografije</w:t>
            </w:r>
          </w:p>
        </w:tc>
        <w:tc>
          <w:tcPr>
            <w:tcW w:w="2648" w:type="dxa"/>
            <w:gridSpan w:val="4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995F5B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z w:val="24"/>
                <w:szCs w:val="24"/>
              </w:rPr>
              <w:t>Na kraju školske godine</w:t>
            </w:r>
          </w:p>
        </w:tc>
        <w:tc>
          <w:tcPr>
            <w:tcW w:w="3040" w:type="dxa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3A16CB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Stručni saradnik</w:t>
            </w:r>
          </w:p>
        </w:tc>
      </w:tr>
      <w:tr w:rsidR="00F11CE9" w:rsidRPr="00A541F8" w:rsidTr="00997247">
        <w:trPr>
          <w:gridAfter w:val="2"/>
          <w:wAfter w:w="88" w:type="dxa"/>
          <w:trHeight w:val="3625"/>
        </w:trPr>
        <w:tc>
          <w:tcPr>
            <w:tcW w:w="1668" w:type="dxa"/>
            <w:gridSpan w:val="2"/>
            <w:vMerge/>
          </w:tcPr>
          <w:p w:rsidR="00F11CE9" w:rsidRPr="00A541F8" w:rsidRDefault="00F11CE9" w:rsidP="00A541F8">
            <w:pPr>
              <w:rPr>
                <w:b/>
                <w:i/>
              </w:rPr>
            </w:pPr>
          </w:p>
        </w:tc>
        <w:tc>
          <w:tcPr>
            <w:tcW w:w="1559" w:type="dxa"/>
            <w:gridSpan w:val="2"/>
          </w:tcPr>
          <w:p w:rsidR="007B0118" w:rsidRPr="007B0118" w:rsidRDefault="007B0118" w:rsidP="007B0118">
            <w:pPr>
              <w:pStyle w:val="TableParagraph"/>
              <w:spacing w:before="2" w:line="279" w:lineRule="exact"/>
              <w:ind w:left="97"/>
              <w:rPr>
                <w:b/>
                <w:i/>
                <w:sz w:val="24"/>
                <w:szCs w:val="24"/>
              </w:rPr>
            </w:pPr>
            <w:r w:rsidRPr="007B0118">
              <w:rPr>
                <w:b/>
                <w:i/>
                <w:sz w:val="24"/>
                <w:szCs w:val="24"/>
              </w:rPr>
              <w:t>Uključivanje roditelja u planiranje i realizaciju aktivnosti iz školskog kalendara aktivnosti (javno</w:t>
            </w:r>
          </w:p>
          <w:p w:rsidR="007B0118" w:rsidRPr="007B0118" w:rsidRDefault="007B0118" w:rsidP="007B0118">
            <w:pPr>
              <w:pStyle w:val="TableParagraph"/>
              <w:spacing w:before="2" w:line="279" w:lineRule="exact"/>
              <w:ind w:left="97"/>
              <w:rPr>
                <w:b/>
                <w:i/>
                <w:sz w:val="24"/>
                <w:szCs w:val="24"/>
              </w:rPr>
            </w:pPr>
            <w:r w:rsidRPr="007B0118">
              <w:rPr>
                <w:b/>
                <w:i/>
                <w:sz w:val="24"/>
                <w:szCs w:val="24"/>
              </w:rPr>
              <w:t>isticanje na oglasnoj tabli škole i na</w:t>
            </w:r>
          </w:p>
          <w:p w:rsidR="00F11CE9" w:rsidRPr="00A541F8" w:rsidRDefault="007B0118" w:rsidP="007B0118">
            <w:pPr>
              <w:pStyle w:val="TableParagraph"/>
              <w:spacing w:before="2" w:line="279" w:lineRule="exact"/>
              <w:ind w:left="97"/>
              <w:rPr>
                <w:b/>
                <w:i/>
                <w:sz w:val="24"/>
                <w:szCs w:val="24"/>
              </w:rPr>
            </w:pPr>
            <w:r w:rsidRPr="007B0118">
              <w:rPr>
                <w:b/>
                <w:i/>
                <w:sz w:val="24"/>
                <w:szCs w:val="24"/>
              </w:rPr>
              <w:t>sajtu škole</w:t>
            </w:r>
          </w:p>
        </w:tc>
        <w:tc>
          <w:tcPr>
            <w:tcW w:w="1559" w:type="dxa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7B0118" w:rsidRPr="007B0118" w:rsidRDefault="007B0118" w:rsidP="007B0118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7B0118">
              <w:rPr>
                <w:b/>
                <w:i/>
                <w:sz w:val="24"/>
                <w:szCs w:val="24"/>
              </w:rPr>
              <w:t>Broj akcija u koje su</w:t>
            </w:r>
          </w:p>
          <w:p w:rsidR="007B0118" w:rsidRPr="007B0118" w:rsidRDefault="007B0118" w:rsidP="007B0118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7B0118">
              <w:rPr>
                <w:b/>
                <w:i/>
                <w:sz w:val="24"/>
                <w:szCs w:val="24"/>
              </w:rPr>
              <w:t>uključeni roditelji, broj</w:t>
            </w:r>
          </w:p>
          <w:p w:rsidR="007B0118" w:rsidRPr="007B0118" w:rsidRDefault="007B0118" w:rsidP="007B0118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7B0118">
              <w:rPr>
                <w:b/>
                <w:i/>
                <w:sz w:val="24"/>
                <w:szCs w:val="24"/>
              </w:rPr>
              <w:t>uključenih roditelja,</w:t>
            </w:r>
          </w:p>
          <w:p w:rsidR="007B0118" w:rsidRPr="007B0118" w:rsidRDefault="007B0118" w:rsidP="007B0118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7B0118">
              <w:rPr>
                <w:b/>
                <w:i/>
                <w:sz w:val="24"/>
                <w:szCs w:val="24"/>
              </w:rPr>
              <w:t>Broj</w:t>
            </w:r>
          </w:p>
          <w:p w:rsidR="00F11CE9" w:rsidRPr="00A541F8" w:rsidRDefault="007B0118" w:rsidP="007B0118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7B0118">
              <w:rPr>
                <w:b/>
                <w:i/>
                <w:sz w:val="24"/>
                <w:szCs w:val="24"/>
              </w:rPr>
              <w:t>obaveštenih roditelja</w:t>
            </w:r>
          </w:p>
        </w:tc>
        <w:tc>
          <w:tcPr>
            <w:tcW w:w="1701" w:type="dxa"/>
            <w:gridSpan w:val="2"/>
          </w:tcPr>
          <w:p w:rsidR="00F11CE9" w:rsidRPr="00A541F8" w:rsidRDefault="00F11CE9" w:rsidP="00A541F8">
            <w:pPr>
              <w:pStyle w:val="TableParagraph"/>
              <w:spacing w:before="2"/>
              <w:ind w:right="215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spacing w:before="2"/>
              <w:ind w:right="215"/>
              <w:rPr>
                <w:b/>
                <w:i/>
                <w:sz w:val="24"/>
                <w:szCs w:val="24"/>
              </w:rPr>
            </w:pPr>
          </w:p>
          <w:p w:rsidR="00F11CE9" w:rsidRPr="00A541F8" w:rsidRDefault="007B0118" w:rsidP="00A541F8">
            <w:pPr>
              <w:pStyle w:val="TableParagraph"/>
              <w:spacing w:before="2"/>
              <w:ind w:right="215"/>
              <w:rPr>
                <w:b/>
                <w:i/>
                <w:sz w:val="24"/>
                <w:szCs w:val="24"/>
              </w:rPr>
            </w:pPr>
            <w:r w:rsidRPr="007B0118">
              <w:rPr>
                <w:b/>
                <w:i/>
                <w:sz w:val="24"/>
                <w:szCs w:val="24"/>
              </w:rPr>
              <w:t>Savet roditelja, Školski odbor</w:t>
            </w:r>
          </w:p>
        </w:tc>
        <w:tc>
          <w:tcPr>
            <w:tcW w:w="1683" w:type="dxa"/>
            <w:gridSpan w:val="5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7C7DFF" w:rsidRPr="007C7DFF" w:rsidRDefault="007C7DFF" w:rsidP="007C7DFF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7C7DFF">
              <w:rPr>
                <w:b/>
                <w:i/>
                <w:sz w:val="24"/>
                <w:szCs w:val="24"/>
              </w:rPr>
              <w:t>Izveštaji sa przentovanja, pisana</w:t>
            </w:r>
          </w:p>
          <w:p w:rsidR="007C7DFF" w:rsidRPr="007C7DFF" w:rsidRDefault="007C7DFF" w:rsidP="007C7DFF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7C7DFF">
              <w:rPr>
                <w:b/>
                <w:i/>
                <w:sz w:val="24"/>
                <w:szCs w:val="24"/>
              </w:rPr>
              <w:t>dokumenta- cija,</w:t>
            </w:r>
          </w:p>
          <w:p w:rsidR="00F11CE9" w:rsidRPr="00A541F8" w:rsidRDefault="007C7DFF" w:rsidP="007C7DFF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7C7DFF">
              <w:rPr>
                <w:b/>
                <w:i/>
                <w:sz w:val="24"/>
                <w:szCs w:val="24"/>
              </w:rPr>
              <w:t>izveštaji sa sastanaka, slike</w:t>
            </w:r>
          </w:p>
        </w:tc>
        <w:tc>
          <w:tcPr>
            <w:tcW w:w="2648" w:type="dxa"/>
            <w:gridSpan w:val="4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7C7DFF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z w:val="24"/>
                <w:szCs w:val="24"/>
              </w:rPr>
              <w:t>Na kraju školske godine</w:t>
            </w:r>
          </w:p>
        </w:tc>
        <w:tc>
          <w:tcPr>
            <w:tcW w:w="3040" w:type="dxa"/>
          </w:tcPr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F11CE9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F11CE9" w:rsidRPr="00A541F8" w:rsidRDefault="001A3E0D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Predstavnik tima z</w:t>
            </w:r>
            <w:r w:rsidR="007C7DFF">
              <w:rPr>
                <w:b/>
                <w:i/>
                <w:sz w:val="24"/>
                <w:szCs w:val="24"/>
              </w:rPr>
              <w:t>a samovredno</w:t>
            </w:r>
            <w:r w:rsidR="007C7DFF" w:rsidRPr="007C7DFF">
              <w:rPr>
                <w:b/>
                <w:i/>
                <w:sz w:val="24"/>
                <w:szCs w:val="24"/>
              </w:rPr>
              <w:t>vanje</w:t>
            </w:r>
          </w:p>
        </w:tc>
      </w:tr>
    </w:tbl>
    <w:p w:rsidR="00A541F8" w:rsidRPr="00A541F8" w:rsidRDefault="00A541F8" w:rsidP="00A541F8">
      <w:pPr>
        <w:pStyle w:val="BodyText"/>
        <w:rPr>
          <w:b/>
          <w:i/>
        </w:rPr>
      </w:pPr>
    </w:p>
    <w:tbl>
      <w:tblPr>
        <w:tblStyle w:val="TableGrid"/>
        <w:tblW w:w="13858" w:type="dxa"/>
        <w:tblLayout w:type="fixed"/>
        <w:tblLook w:val="01E0" w:firstRow="1" w:lastRow="1" w:firstColumn="1" w:lastColumn="1" w:noHBand="0" w:noVBand="0"/>
      </w:tblPr>
      <w:tblGrid>
        <w:gridCol w:w="1877"/>
        <w:gridCol w:w="1745"/>
        <w:gridCol w:w="1650"/>
        <w:gridCol w:w="1616"/>
        <w:gridCol w:w="1300"/>
        <w:gridCol w:w="2693"/>
        <w:gridCol w:w="2977"/>
      </w:tblGrid>
      <w:tr w:rsidR="00C519B1" w:rsidRPr="00A541F8" w:rsidTr="005B3DC6">
        <w:trPr>
          <w:trHeight w:val="992"/>
        </w:trPr>
        <w:tc>
          <w:tcPr>
            <w:tcW w:w="1877" w:type="dxa"/>
          </w:tcPr>
          <w:p w:rsidR="00C519B1" w:rsidRPr="00A541F8" w:rsidRDefault="00C519B1" w:rsidP="00A541F8">
            <w:pPr>
              <w:rPr>
                <w:b/>
                <w:i/>
              </w:rPr>
            </w:pPr>
          </w:p>
        </w:tc>
        <w:tc>
          <w:tcPr>
            <w:tcW w:w="1745" w:type="dxa"/>
          </w:tcPr>
          <w:p w:rsidR="00C519B1" w:rsidRPr="00A541F8" w:rsidRDefault="00C519B1" w:rsidP="00A541F8">
            <w:pPr>
              <w:pStyle w:val="TableParagraph"/>
              <w:spacing w:before="9"/>
              <w:rPr>
                <w:b/>
                <w:i/>
                <w:sz w:val="24"/>
                <w:szCs w:val="24"/>
              </w:rPr>
            </w:pPr>
          </w:p>
          <w:p w:rsidR="007C7DFF" w:rsidRPr="007C7DFF" w:rsidRDefault="007C7DFF" w:rsidP="007C7DFF">
            <w:pPr>
              <w:pStyle w:val="TableParagraph"/>
              <w:ind w:left="98" w:right="291"/>
              <w:jc w:val="both"/>
              <w:rPr>
                <w:b/>
                <w:i/>
                <w:sz w:val="24"/>
                <w:szCs w:val="24"/>
              </w:rPr>
            </w:pPr>
            <w:r w:rsidRPr="007C7DFF">
              <w:rPr>
                <w:b/>
                <w:i/>
                <w:sz w:val="24"/>
                <w:szCs w:val="24"/>
              </w:rPr>
              <w:t>Organizacija volonterskih akcija</w:t>
            </w:r>
          </w:p>
          <w:p w:rsidR="007C7DFF" w:rsidRPr="007C7DFF" w:rsidRDefault="007C7DFF" w:rsidP="007C7DFF">
            <w:pPr>
              <w:pStyle w:val="TableParagraph"/>
              <w:ind w:left="98" w:right="291"/>
              <w:jc w:val="both"/>
              <w:rPr>
                <w:b/>
                <w:i/>
                <w:sz w:val="24"/>
                <w:szCs w:val="24"/>
              </w:rPr>
            </w:pPr>
            <w:r w:rsidRPr="007C7DFF">
              <w:rPr>
                <w:b/>
                <w:i/>
                <w:sz w:val="24"/>
                <w:szCs w:val="24"/>
              </w:rPr>
              <w:t>(uređenja dvorišta,</w:t>
            </w:r>
          </w:p>
          <w:p w:rsidR="007C7DFF" w:rsidRPr="007C7DFF" w:rsidRDefault="007C7DFF" w:rsidP="007C7DFF">
            <w:pPr>
              <w:pStyle w:val="TableParagraph"/>
              <w:ind w:left="98" w:right="291"/>
              <w:jc w:val="both"/>
              <w:rPr>
                <w:b/>
                <w:i/>
                <w:sz w:val="24"/>
                <w:szCs w:val="24"/>
              </w:rPr>
            </w:pPr>
            <w:r w:rsidRPr="007C7DFF">
              <w:rPr>
                <w:b/>
                <w:i/>
                <w:sz w:val="24"/>
                <w:szCs w:val="24"/>
              </w:rPr>
              <w:t>ozelenjavanja, i drugo) i</w:t>
            </w:r>
          </w:p>
          <w:p w:rsidR="00C519B1" w:rsidRPr="00A541F8" w:rsidRDefault="007C7DFF" w:rsidP="007C7DFF">
            <w:pPr>
              <w:pStyle w:val="TableParagraph"/>
              <w:ind w:left="98" w:right="381"/>
              <w:rPr>
                <w:b/>
                <w:i/>
                <w:sz w:val="24"/>
                <w:szCs w:val="24"/>
              </w:rPr>
            </w:pPr>
            <w:r w:rsidRPr="007C7DFF">
              <w:rPr>
                <w:b/>
                <w:i/>
                <w:sz w:val="24"/>
                <w:szCs w:val="24"/>
              </w:rPr>
              <w:t xml:space="preserve">radionica i edukacija sa decom </w:t>
            </w:r>
            <w:r w:rsidR="001A3E0D" w:rsidRPr="001A3E0D">
              <w:rPr>
                <w:b/>
                <w:i/>
                <w:sz w:val="24"/>
                <w:szCs w:val="24"/>
              </w:rPr>
              <w:t>i roditeljima</w:t>
            </w:r>
          </w:p>
        </w:tc>
        <w:tc>
          <w:tcPr>
            <w:tcW w:w="1650" w:type="dxa"/>
          </w:tcPr>
          <w:p w:rsidR="007C7DFF" w:rsidRPr="007C7DFF" w:rsidRDefault="007C7DFF" w:rsidP="007C7DFF">
            <w:pPr>
              <w:pStyle w:val="TableParagraph"/>
              <w:spacing w:before="139"/>
              <w:ind w:right="230"/>
              <w:jc w:val="both"/>
              <w:rPr>
                <w:b/>
                <w:i/>
                <w:sz w:val="24"/>
                <w:szCs w:val="24"/>
              </w:rPr>
            </w:pPr>
            <w:r w:rsidRPr="007C7DFF">
              <w:rPr>
                <w:b/>
                <w:i/>
                <w:sz w:val="24"/>
                <w:szCs w:val="24"/>
              </w:rPr>
              <w:t>Broj učenika, nastavnika i roditelja</w:t>
            </w:r>
          </w:p>
          <w:p w:rsidR="007C7DFF" w:rsidRPr="007C7DFF" w:rsidRDefault="007C7DFF" w:rsidP="007C7DFF">
            <w:pPr>
              <w:pStyle w:val="TableParagraph"/>
              <w:spacing w:before="139"/>
              <w:ind w:right="230"/>
              <w:jc w:val="both"/>
              <w:rPr>
                <w:b/>
                <w:i/>
                <w:sz w:val="24"/>
                <w:szCs w:val="24"/>
              </w:rPr>
            </w:pPr>
            <w:r w:rsidRPr="007C7DFF">
              <w:rPr>
                <w:b/>
                <w:i/>
                <w:sz w:val="24"/>
                <w:szCs w:val="24"/>
              </w:rPr>
              <w:t>uključenih u realizaciju, prikupljena sredstva,</w:t>
            </w:r>
          </w:p>
          <w:p w:rsidR="00C519B1" w:rsidRPr="00A541F8" w:rsidRDefault="007C7DFF" w:rsidP="007C7DFF">
            <w:pPr>
              <w:pStyle w:val="TableParagraph"/>
              <w:ind w:right="156"/>
              <w:rPr>
                <w:b/>
                <w:i/>
                <w:sz w:val="24"/>
                <w:szCs w:val="24"/>
              </w:rPr>
            </w:pPr>
            <w:r w:rsidRPr="007C7DFF">
              <w:rPr>
                <w:b/>
                <w:i/>
                <w:sz w:val="24"/>
                <w:szCs w:val="24"/>
              </w:rPr>
              <w:t xml:space="preserve">broj obučenih učenika i roditelja, broj </w:t>
            </w:r>
            <w:r w:rsidR="001A3E0D" w:rsidRPr="001A3E0D">
              <w:rPr>
                <w:b/>
                <w:i/>
                <w:sz w:val="24"/>
                <w:szCs w:val="24"/>
              </w:rPr>
              <w:t>posađenih stabala</w:t>
            </w:r>
          </w:p>
        </w:tc>
        <w:tc>
          <w:tcPr>
            <w:tcW w:w="1616" w:type="dxa"/>
          </w:tcPr>
          <w:p w:rsidR="001A3E0D" w:rsidRPr="007C7DFF" w:rsidRDefault="007C7DFF" w:rsidP="001A3E0D">
            <w:pPr>
              <w:pStyle w:val="TableParagraph"/>
              <w:ind w:left="56" w:right="490"/>
              <w:rPr>
                <w:b/>
                <w:i/>
                <w:sz w:val="24"/>
                <w:szCs w:val="24"/>
              </w:rPr>
            </w:pPr>
            <w:r w:rsidRPr="007C7DFF">
              <w:rPr>
                <w:b/>
                <w:i/>
                <w:sz w:val="24"/>
                <w:szCs w:val="24"/>
              </w:rPr>
              <w:t xml:space="preserve">PR tim, </w:t>
            </w:r>
          </w:p>
          <w:p w:rsidR="007C7DFF" w:rsidRPr="007C7DFF" w:rsidRDefault="007C7DFF" w:rsidP="007C7DFF">
            <w:pPr>
              <w:pStyle w:val="TableParagraph"/>
              <w:ind w:left="56" w:right="490"/>
              <w:rPr>
                <w:b/>
                <w:i/>
                <w:sz w:val="24"/>
                <w:szCs w:val="24"/>
              </w:rPr>
            </w:pPr>
            <w:r w:rsidRPr="007C7DFF">
              <w:rPr>
                <w:b/>
                <w:i/>
                <w:sz w:val="24"/>
                <w:szCs w:val="24"/>
              </w:rPr>
              <w:t>Savet roditelja, Udruženja građana,</w:t>
            </w:r>
          </w:p>
          <w:p w:rsidR="001A3E0D" w:rsidRPr="00A541F8" w:rsidRDefault="001A3E0D" w:rsidP="001A3E0D">
            <w:pPr>
              <w:pStyle w:val="TableParagraph"/>
              <w:ind w:left="56" w:right="49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Učeničke organizacije</w:t>
            </w:r>
          </w:p>
          <w:p w:rsidR="00C519B1" w:rsidRPr="00A541F8" w:rsidRDefault="00C519B1" w:rsidP="007C7DFF">
            <w:pPr>
              <w:pStyle w:val="TableParagraph"/>
              <w:spacing w:before="1" w:line="257" w:lineRule="exact"/>
              <w:ind w:left="5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00" w:type="dxa"/>
          </w:tcPr>
          <w:p w:rsidR="00C519B1" w:rsidRPr="00A541F8" w:rsidRDefault="00C519B1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519B1" w:rsidRPr="00A541F8" w:rsidRDefault="00C519B1" w:rsidP="00A541F8">
            <w:pPr>
              <w:pStyle w:val="TableParagraph"/>
              <w:spacing w:before="7"/>
              <w:rPr>
                <w:b/>
                <w:i/>
                <w:sz w:val="24"/>
                <w:szCs w:val="24"/>
              </w:rPr>
            </w:pPr>
          </w:p>
          <w:p w:rsidR="007C7DFF" w:rsidRPr="007C7DFF" w:rsidRDefault="007C7DFF" w:rsidP="007C7DFF">
            <w:pPr>
              <w:pStyle w:val="TableParagraph"/>
              <w:ind w:left="78" w:right="83" w:hanging="1"/>
              <w:jc w:val="center"/>
              <w:rPr>
                <w:b/>
                <w:i/>
                <w:sz w:val="24"/>
                <w:szCs w:val="24"/>
              </w:rPr>
            </w:pPr>
            <w:r w:rsidRPr="007C7DFF">
              <w:rPr>
                <w:b/>
                <w:i/>
                <w:sz w:val="24"/>
                <w:szCs w:val="24"/>
              </w:rPr>
              <w:t>Izveštaji sa przentovanja, pisana</w:t>
            </w:r>
          </w:p>
          <w:p w:rsidR="007C7DFF" w:rsidRPr="007C7DFF" w:rsidRDefault="007C7DFF" w:rsidP="007C7DFF">
            <w:pPr>
              <w:pStyle w:val="TableParagraph"/>
              <w:ind w:left="78" w:right="83" w:hanging="1"/>
              <w:jc w:val="center"/>
              <w:rPr>
                <w:b/>
                <w:i/>
                <w:sz w:val="24"/>
                <w:szCs w:val="24"/>
              </w:rPr>
            </w:pPr>
            <w:r w:rsidRPr="007C7DFF">
              <w:rPr>
                <w:b/>
                <w:i/>
                <w:sz w:val="24"/>
                <w:szCs w:val="24"/>
              </w:rPr>
              <w:t>dokumenta- cija,</w:t>
            </w:r>
          </w:p>
          <w:p w:rsidR="00C519B1" w:rsidRPr="00A541F8" w:rsidRDefault="007C7DFF" w:rsidP="007C7DFF">
            <w:pPr>
              <w:pStyle w:val="TableParagraph"/>
              <w:ind w:left="76" w:right="82" w:firstLine="2"/>
              <w:jc w:val="center"/>
              <w:rPr>
                <w:b/>
                <w:i/>
                <w:sz w:val="24"/>
                <w:szCs w:val="24"/>
              </w:rPr>
            </w:pPr>
            <w:r w:rsidRPr="007C7DFF">
              <w:rPr>
                <w:b/>
                <w:i/>
                <w:sz w:val="24"/>
                <w:szCs w:val="24"/>
              </w:rPr>
              <w:t>izveštaji sa sastanaka, fotografije</w:t>
            </w:r>
          </w:p>
        </w:tc>
        <w:tc>
          <w:tcPr>
            <w:tcW w:w="2693" w:type="dxa"/>
          </w:tcPr>
          <w:p w:rsidR="00C519B1" w:rsidRPr="00A541F8" w:rsidRDefault="00C519B1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519B1" w:rsidRPr="00A541F8" w:rsidRDefault="00C519B1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519B1" w:rsidRPr="00A541F8" w:rsidRDefault="00C519B1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519B1" w:rsidRPr="00A541F8" w:rsidRDefault="007C7DFF" w:rsidP="00A541F8">
            <w:pPr>
              <w:pStyle w:val="TableParagraph"/>
              <w:spacing w:line="277" w:lineRule="exact"/>
              <w:ind w:left="114" w:right="114"/>
              <w:jc w:val="center"/>
              <w:rPr>
                <w:b/>
                <w:i/>
                <w:sz w:val="24"/>
                <w:szCs w:val="24"/>
              </w:rPr>
            </w:pPr>
            <w:r w:rsidRPr="007C7DFF">
              <w:rPr>
                <w:b/>
                <w:i/>
                <w:sz w:val="24"/>
                <w:szCs w:val="24"/>
              </w:rPr>
              <w:t>Svakih 6 mesci tokom realizaci- je razvojnog plana</w:t>
            </w:r>
          </w:p>
        </w:tc>
        <w:tc>
          <w:tcPr>
            <w:tcW w:w="2977" w:type="dxa"/>
          </w:tcPr>
          <w:p w:rsidR="00C519B1" w:rsidRPr="00A541F8" w:rsidRDefault="00C519B1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519B1" w:rsidRPr="00A541F8" w:rsidRDefault="00C519B1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519B1" w:rsidRPr="00A541F8" w:rsidRDefault="00C519B1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C519B1" w:rsidRPr="00A541F8" w:rsidRDefault="00C519B1" w:rsidP="00A541F8">
            <w:pPr>
              <w:pStyle w:val="TableParagraph"/>
              <w:spacing w:before="2"/>
              <w:rPr>
                <w:b/>
                <w:i/>
                <w:sz w:val="24"/>
                <w:szCs w:val="24"/>
              </w:rPr>
            </w:pPr>
          </w:p>
          <w:p w:rsidR="00997247" w:rsidRPr="00997247" w:rsidRDefault="00997247" w:rsidP="00997247">
            <w:pPr>
              <w:pStyle w:val="TableParagraph"/>
              <w:ind w:left="52" w:right="41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997247">
              <w:rPr>
                <w:b/>
                <w:i/>
                <w:spacing w:val="-1"/>
                <w:sz w:val="24"/>
                <w:szCs w:val="24"/>
              </w:rPr>
              <w:t>Predstavnik školskog odbora,</w:t>
            </w:r>
          </w:p>
          <w:p w:rsidR="00C519B1" w:rsidRPr="00A541F8" w:rsidRDefault="00997247" w:rsidP="00997247">
            <w:pPr>
              <w:pStyle w:val="TableParagraph"/>
              <w:spacing w:line="278" w:lineRule="exact"/>
              <w:ind w:left="51" w:right="41"/>
              <w:jc w:val="center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pacing w:val="-1"/>
                <w:sz w:val="24"/>
                <w:szCs w:val="24"/>
              </w:rPr>
              <w:t>direktor</w:t>
            </w:r>
          </w:p>
        </w:tc>
      </w:tr>
      <w:tr w:rsidR="006916F3" w:rsidRPr="00A541F8" w:rsidTr="005B3DC6">
        <w:trPr>
          <w:trHeight w:val="2231"/>
        </w:trPr>
        <w:tc>
          <w:tcPr>
            <w:tcW w:w="1877" w:type="dxa"/>
          </w:tcPr>
          <w:p w:rsidR="00997247" w:rsidRPr="00997247" w:rsidRDefault="00997247" w:rsidP="00997247">
            <w:pPr>
              <w:pStyle w:val="TableParagraph"/>
              <w:spacing w:line="279" w:lineRule="exact"/>
              <w:ind w:left="97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z w:val="24"/>
                <w:szCs w:val="24"/>
              </w:rPr>
              <w:lastRenderedPageBreak/>
              <w:t>1.3.3.</w:t>
            </w:r>
          </w:p>
          <w:p w:rsidR="00997247" w:rsidRPr="00997247" w:rsidRDefault="00997247" w:rsidP="00997247">
            <w:pPr>
              <w:pStyle w:val="TableParagraph"/>
              <w:spacing w:line="279" w:lineRule="exact"/>
              <w:ind w:left="97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z w:val="24"/>
                <w:szCs w:val="24"/>
              </w:rPr>
              <w:t>Poboljšavanje veze između</w:t>
            </w:r>
          </w:p>
          <w:p w:rsidR="006916F3" w:rsidRPr="00A541F8" w:rsidRDefault="00997247" w:rsidP="00997247">
            <w:pPr>
              <w:pStyle w:val="TableParagraph"/>
              <w:ind w:left="97" w:right="797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z w:val="24"/>
                <w:szCs w:val="24"/>
              </w:rPr>
              <w:t>škole i Školskog odbora</w:t>
            </w:r>
          </w:p>
        </w:tc>
        <w:tc>
          <w:tcPr>
            <w:tcW w:w="1745" w:type="dxa"/>
          </w:tcPr>
          <w:p w:rsidR="00997247" w:rsidRPr="00997247" w:rsidRDefault="00997247" w:rsidP="00997247">
            <w:pPr>
              <w:pStyle w:val="TableParagraph"/>
              <w:spacing w:line="279" w:lineRule="exact"/>
              <w:ind w:left="98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z w:val="24"/>
                <w:szCs w:val="24"/>
              </w:rPr>
              <w:t>Redovno</w:t>
            </w:r>
          </w:p>
          <w:p w:rsidR="006916F3" w:rsidRPr="00A541F8" w:rsidRDefault="00997247" w:rsidP="00997247">
            <w:pPr>
              <w:pStyle w:val="TableParagraph"/>
              <w:spacing w:line="278" w:lineRule="exact"/>
              <w:ind w:left="98" w:right="140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z w:val="24"/>
                <w:szCs w:val="24"/>
              </w:rPr>
              <w:t>izveštavanje Školskog odbora o svom radu obavezno na sajtu i na oglasnoj tabli škole</w:t>
            </w:r>
          </w:p>
        </w:tc>
        <w:tc>
          <w:tcPr>
            <w:tcW w:w="1650" w:type="dxa"/>
          </w:tcPr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997247" w:rsidRPr="00997247" w:rsidRDefault="00997247" w:rsidP="00997247">
            <w:pPr>
              <w:pStyle w:val="TableParagraph"/>
              <w:ind w:left="57" w:right="558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z w:val="24"/>
                <w:szCs w:val="24"/>
              </w:rPr>
              <w:t>Broj i kvalitet izveštaja, broj</w:t>
            </w:r>
          </w:p>
          <w:p w:rsidR="006916F3" w:rsidRPr="00A541F8" w:rsidRDefault="00997247" w:rsidP="00997247">
            <w:pPr>
              <w:pStyle w:val="TableParagraph"/>
              <w:ind w:left="57" w:right="111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z w:val="24"/>
                <w:szCs w:val="24"/>
              </w:rPr>
              <w:t>informisanih roditelja</w:t>
            </w:r>
          </w:p>
        </w:tc>
        <w:tc>
          <w:tcPr>
            <w:tcW w:w="1616" w:type="dxa"/>
          </w:tcPr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916F3" w:rsidRPr="00A541F8" w:rsidRDefault="006916F3" w:rsidP="00A541F8">
            <w:pPr>
              <w:pStyle w:val="TableParagraph"/>
              <w:spacing w:before="7"/>
              <w:rPr>
                <w:b/>
                <w:i/>
                <w:sz w:val="24"/>
                <w:szCs w:val="24"/>
              </w:rPr>
            </w:pPr>
          </w:p>
          <w:p w:rsidR="006916F3" w:rsidRPr="00A541F8" w:rsidRDefault="00997247" w:rsidP="00A541F8">
            <w:pPr>
              <w:pStyle w:val="TableParagraph"/>
              <w:ind w:left="56" w:right="681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pacing w:val="-1"/>
                <w:sz w:val="24"/>
                <w:szCs w:val="24"/>
              </w:rPr>
              <w:t>Školski odbor</w:t>
            </w:r>
          </w:p>
        </w:tc>
        <w:tc>
          <w:tcPr>
            <w:tcW w:w="1300" w:type="dxa"/>
          </w:tcPr>
          <w:p w:rsidR="006916F3" w:rsidRPr="00A541F8" w:rsidRDefault="00997247" w:rsidP="00A541F8">
            <w:pPr>
              <w:pStyle w:val="TableParagraph"/>
              <w:ind w:left="121" w:right="126"/>
              <w:jc w:val="center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z w:val="24"/>
                <w:szCs w:val="24"/>
              </w:rPr>
              <w:t>Zapisnici sa sast</w:t>
            </w:r>
            <w:r w:rsidR="001A3E0D">
              <w:rPr>
                <w:b/>
                <w:i/>
                <w:sz w:val="24"/>
                <w:szCs w:val="24"/>
              </w:rPr>
              <w:t>anaka, prezentaci</w:t>
            </w:r>
            <w:r w:rsidRPr="00997247">
              <w:rPr>
                <w:b/>
                <w:i/>
                <w:sz w:val="24"/>
                <w:szCs w:val="24"/>
              </w:rPr>
              <w:t>je rada</w:t>
            </w:r>
          </w:p>
        </w:tc>
        <w:tc>
          <w:tcPr>
            <w:tcW w:w="2693" w:type="dxa"/>
          </w:tcPr>
          <w:p w:rsidR="006916F3" w:rsidRPr="00A541F8" w:rsidRDefault="00997247" w:rsidP="00A541F8">
            <w:pPr>
              <w:pStyle w:val="TableParagraph"/>
              <w:spacing w:line="277" w:lineRule="exact"/>
              <w:ind w:left="114" w:right="114"/>
              <w:jc w:val="center"/>
              <w:rPr>
                <w:b/>
                <w:i/>
                <w:sz w:val="24"/>
                <w:szCs w:val="24"/>
              </w:rPr>
            </w:pPr>
            <w:r w:rsidRPr="007C7DFF">
              <w:rPr>
                <w:b/>
                <w:i/>
                <w:sz w:val="24"/>
                <w:szCs w:val="24"/>
              </w:rPr>
              <w:t>Svakih 6 mesci tokom realizaci- je razvojnog plana</w:t>
            </w:r>
          </w:p>
        </w:tc>
        <w:tc>
          <w:tcPr>
            <w:tcW w:w="2977" w:type="dxa"/>
          </w:tcPr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997247" w:rsidRPr="00997247" w:rsidRDefault="00997247" w:rsidP="00997247">
            <w:pPr>
              <w:pStyle w:val="TableParagraph"/>
              <w:spacing w:before="217"/>
              <w:ind w:left="52" w:right="41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997247">
              <w:rPr>
                <w:b/>
                <w:i/>
                <w:spacing w:val="-1"/>
                <w:sz w:val="24"/>
                <w:szCs w:val="24"/>
              </w:rPr>
              <w:t>Predstavnik saveta roditelja,</w:t>
            </w:r>
          </w:p>
          <w:p w:rsidR="006916F3" w:rsidRPr="00A541F8" w:rsidRDefault="00997247" w:rsidP="00997247">
            <w:pPr>
              <w:pStyle w:val="TableParagraph"/>
              <w:spacing w:line="278" w:lineRule="exact"/>
              <w:ind w:left="51" w:right="41"/>
              <w:jc w:val="center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pacing w:val="-1"/>
                <w:sz w:val="24"/>
                <w:szCs w:val="24"/>
              </w:rPr>
              <w:t>direktor</w:t>
            </w:r>
          </w:p>
        </w:tc>
      </w:tr>
      <w:tr w:rsidR="006916F3" w:rsidRPr="00A541F8" w:rsidTr="005B3DC6">
        <w:trPr>
          <w:trHeight w:val="1950"/>
        </w:trPr>
        <w:tc>
          <w:tcPr>
            <w:tcW w:w="1877" w:type="dxa"/>
          </w:tcPr>
          <w:p w:rsidR="006916F3" w:rsidRPr="00A541F8" w:rsidRDefault="0071036C" w:rsidP="00A541F8">
            <w:pPr>
              <w:pStyle w:val="TableParagraph"/>
              <w:ind w:left="97" w:right="327"/>
              <w:rPr>
                <w:b/>
                <w:i/>
                <w:sz w:val="24"/>
                <w:szCs w:val="24"/>
              </w:rPr>
            </w:pPr>
            <w:r w:rsidRPr="0071036C">
              <w:rPr>
                <w:b/>
                <w:i/>
                <w:sz w:val="24"/>
                <w:szCs w:val="24"/>
              </w:rPr>
              <w:t>1.3.4. Povećan stepen učešća škole u lokalnoj zajednici</w:t>
            </w:r>
          </w:p>
        </w:tc>
        <w:tc>
          <w:tcPr>
            <w:tcW w:w="1745" w:type="dxa"/>
          </w:tcPr>
          <w:p w:rsidR="00997247" w:rsidRPr="00997247" w:rsidRDefault="00997247" w:rsidP="00997247">
            <w:pPr>
              <w:pStyle w:val="TableParagraph"/>
              <w:ind w:left="98" w:right="388"/>
              <w:jc w:val="both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z w:val="24"/>
                <w:szCs w:val="24"/>
              </w:rPr>
              <w:t>Uključivanje nastavnika i učenika u</w:t>
            </w:r>
          </w:p>
          <w:p w:rsidR="00997247" w:rsidRPr="00997247" w:rsidRDefault="00997247" w:rsidP="00997247">
            <w:pPr>
              <w:pStyle w:val="TableParagraph"/>
              <w:ind w:left="98" w:right="388"/>
              <w:jc w:val="both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z w:val="24"/>
                <w:szCs w:val="24"/>
              </w:rPr>
              <w:t>izradu i primenu lokalnog</w:t>
            </w:r>
          </w:p>
          <w:p w:rsidR="006916F3" w:rsidRPr="00A541F8" w:rsidRDefault="00997247" w:rsidP="00997247">
            <w:pPr>
              <w:pStyle w:val="TableParagraph"/>
              <w:spacing w:before="1" w:line="257" w:lineRule="exact"/>
              <w:ind w:left="98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z w:val="24"/>
                <w:szCs w:val="24"/>
              </w:rPr>
              <w:t>akcionog</w:t>
            </w:r>
          </w:p>
        </w:tc>
        <w:tc>
          <w:tcPr>
            <w:tcW w:w="1650" w:type="dxa"/>
          </w:tcPr>
          <w:p w:rsidR="00997247" w:rsidRPr="00997247" w:rsidRDefault="00997247" w:rsidP="00997247">
            <w:pPr>
              <w:pStyle w:val="TableParagraph"/>
              <w:ind w:left="57" w:right="47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z w:val="24"/>
                <w:szCs w:val="24"/>
              </w:rPr>
              <w:t>Uspostavljena komunikacija i saradnja</w:t>
            </w:r>
          </w:p>
          <w:p w:rsidR="00997247" w:rsidRPr="00997247" w:rsidRDefault="00997247" w:rsidP="00997247">
            <w:pPr>
              <w:pStyle w:val="TableParagraph"/>
              <w:ind w:left="57" w:right="47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z w:val="24"/>
                <w:szCs w:val="24"/>
              </w:rPr>
              <w:t>sa</w:t>
            </w:r>
          </w:p>
          <w:p w:rsidR="006916F3" w:rsidRPr="00A541F8" w:rsidRDefault="00997247" w:rsidP="00997247">
            <w:pPr>
              <w:pStyle w:val="TableParagraph"/>
              <w:spacing w:line="278" w:lineRule="exact"/>
              <w:ind w:left="57" w:right="217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z w:val="24"/>
                <w:szCs w:val="24"/>
              </w:rPr>
              <w:t>kancelarijom za mlade u opštini,</w:t>
            </w:r>
          </w:p>
        </w:tc>
        <w:tc>
          <w:tcPr>
            <w:tcW w:w="1616" w:type="dxa"/>
          </w:tcPr>
          <w:p w:rsidR="00997247" w:rsidRPr="00997247" w:rsidRDefault="00997247" w:rsidP="00997247">
            <w:pPr>
              <w:pStyle w:val="TableParagraph"/>
              <w:ind w:left="56" w:right="71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z w:val="24"/>
                <w:szCs w:val="24"/>
              </w:rPr>
              <w:t>Kancelarija za mlade opštine,</w:t>
            </w:r>
          </w:p>
          <w:p w:rsidR="00997247" w:rsidRPr="00997247" w:rsidRDefault="00997247" w:rsidP="00997247">
            <w:pPr>
              <w:pStyle w:val="TableParagraph"/>
              <w:ind w:left="56" w:right="71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z w:val="24"/>
                <w:szCs w:val="24"/>
              </w:rPr>
              <w:t>direktor škole,</w:t>
            </w:r>
          </w:p>
          <w:p w:rsidR="00997247" w:rsidRPr="00997247" w:rsidRDefault="00997247" w:rsidP="00997247">
            <w:pPr>
              <w:pStyle w:val="TableParagraph"/>
              <w:ind w:left="56" w:right="71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z w:val="24"/>
                <w:szCs w:val="24"/>
              </w:rPr>
              <w:t>nastavnici i</w:t>
            </w:r>
          </w:p>
          <w:p w:rsidR="006916F3" w:rsidRPr="00A541F8" w:rsidRDefault="00997247" w:rsidP="00997247">
            <w:pPr>
              <w:pStyle w:val="TableParagraph"/>
              <w:spacing w:line="257" w:lineRule="exact"/>
              <w:ind w:left="56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z w:val="24"/>
                <w:szCs w:val="24"/>
              </w:rPr>
              <w:t>učenici,</w:t>
            </w:r>
          </w:p>
        </w:tc>
        <w:tc>
          <w:tcPr>
            <w:tcW w:w="1300" w:type="dxa"/>
          </w:tcPr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916F3" w:rsidRPr="00A541F8" w:rsidRDefault="00997247" w:rsidP="00A541F8">
            <w:pPr>
              <w:pStyle w:val="TableParagraph"/>
              <w:spacing w:before="215"/>
              <w:ind w:left="121" w:right="131" w:firstLine="62"/>
              <w:jc w:val="both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z w:val="24"/>
                <w:szCs w:val="24"/>
              </w:rPr>
              <w:t>Izveštaji, zapisnici sa sastanaka</w:t>
            </w:r>
          </w:p>
        </w:tc>
        <w:tc>
          <w:tcPr>
            <w:tcW w:w="2693" w:type="dxa"/>
          </w:tcPr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916F3" w:rsidRPr="00A541F8" w:rsidRDefault="00997247" w:rsidP="00A541F8">
            <w:pPr>
              <w:pStyle w:val="TableParagraph"/>
              <w:spacing w:before="215"/>
              <w:ind w:left="243" w:right="242" w:firstLine="2"/>
              <w:jc w:val="both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z w:val="24"/>
                <w:szCs w:val="24"/>
              </w:rPr>
              <w:t>Na kraju školske godine</w:t>
            </w:r>
          </w:p>
        </w:tc>
        <w:tc>
          <w:tcPr>
            <w:tcW w:w="2977" w:type="dxa"/>
          </w:tcPr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916F3" w:rsidRPr="00A541F8" w:rsidRDefault="006916F3" w:rsidP="00A541F8">
            <w:pPr>
              <w:pStyle w:val="TableParagraph"/>
              <w:spacing w:before="5"/>
              <w:rPr>
                <w:b/>
                <w:i/>
                <w:sz w:val="24"/>
                <w:szCs w:val="24"/>
              </w:rPr>
            </w:pPr>
          </w:p>
          <w:p w:rsidR="006916F3" w:rsidRPr="00A541F8" w:rsidRDefault="00997247" w:rsidP="00A541F8">
            <w:pPr>
              <w:pStyle w:val="TableParagraph"/>
              <w:ind w:left="221"/>
              <w:rPr>
                <w:b/>
                <w:i/>
                <w:sz w:val="24"/>
                <w:szCs w:val="24"/>
              </w:rPr>
            </w:pPr>
            <w:r w:rsidRPr="00997247">
              <w:rPr>
                <w:b/>
                <w:i/>
                <w:spacing w:val="-1"/>
                <w:sz w:val="24"/>
                <w:szCs w:val="24"/>
              </w:rPr>
              <w:t>direktor</w:t>
            </w:r>
          </w:p>
        </w:tc>
      </w:tr>
      <w:tr w:rsidR="006916F3" w:rsidRPr="00A541F8" w:rsidTr="005B3DC6">
        <w:trPr>
          <w:trHeight w:val="1950"/>
        </w:trPr>
        <w:tc>
          <w:tcPr>
            <w:tcW w:w="1877" w:type="dxa"/>
          </w:tcPr>
          <w:p w:rsidR="006916F3" w:rsidRPr="00A541F8" w:rsidRDefault="006916F3" w:rsidP="00A541F8">
            <w:pPr>
              <w:pStyle w:val="TableParagraph"/>
              <w:ind w:left="97" w:right="32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45" w:type="dxa"/>
          </w:tcPr>
          <w:p w:rsidR="006916F3" w:rsidRPr="00A541F8" w:rsidRDefault="006916F3" w:rsidP="0071036C">
            <w:pPr>
              <w:pStyle w:val="TableParagraph"/>
              <w:ind w:left="98" w:right="388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50" w:type="dxa"/>
          </w:tcPr>
          <w:p w:rsidR="0071036C" w:rsidRPr="0071036C" w:rsidRDefault="0071036C" w:rsidP="0071036C">
            <w:pPr>
              <w:pStyle w:val="TableParagraph"/>
              <w:ind w:left="57" w:right="47"/>
              <w:rPr>
                <w:b/>
                <w:i/>
                <w:sz w:val="24"/>
                <w:szCs w:val="24"/>
              </w:rPr>
            </w:pPr>
            <w:r w:rsidRPr="0071036C">
              <w:rPr>
                <w:b/>
                <w:i/>
                <w:sz w:val="24"/>
                <w:szCs w:val="24"/>
              </w:rPr>
              <w:t>broj uključenih učenika u</w:t>
            </w:r>
          </w:p>
          <w:p w:rsidR="0071036C" w:rsidRPr="0071036C" w:rsidRDefault="0071036C" w:rsidP="0071036C">
            <w:pPr>
              <w:pStyle w:val="TableParagraph"/>
              <w:ind w:left="57" w:right="47"/>
              <w:rPr>
                <w:b/>
                <w:i/>
                <w:sz w:val="24"/>
                <w:szCs w:val="24"/>
              </w:rPr>
            </w:pPr>
            <w:r w:rsidRPr="0071036C">
              <w:rPr>
                <w:b/>
                <w:i/>
                <w:sz w:val="24"/>
                <w:szCs w:val="24"/>
              </w:rPr>
              <w:t>izradi i primeni Broj</w:t>
            </w:r>
          </w:p>
          <w:p w:rsidR="0071036C" w:rsidRPr="0071036C" w:rsidRDefault="0071036C" w:rsidP="0071036C">
            <w:pPr>
              <w:pStyle w:val="TableParagraph"/>
              <w:ind w:left="57" w:right="47"/>
              <w:rPr>
                <w:b/>
                <w:i/>
                <w:sz w:val="24"/>
                <w:szCs w:val="24"/>
              </w:rPr>
            </w:pPr>
            <w:r w:rsidRPr="0071036C">
              <w:rPr>
                <w:b/>
                <w:i/>
                <w:sz w:val="24"/>
                <w:szCs w:val="24"/>
              </w:rPr>
              <w:t xml:space="preserve">uključenih, aktera, saradnika, partnera u aktivnosti koje se </w:t>
            </w:r>
            <w:r>
              <w:rPr>
                <w:b/>
                <w:i/>
                <w:sz w:val="24"/>
                <w:szCs w:val="24"/>
              </w:rPr>
              <w:t>sprovode u</w:t>
            </w:r>
            <w:r w:rsidR="006916F3" w:rsidRPr="00A541F8">
              <w:rPr>
                <w:b/>
                <w:i/>
                <w:sz w:val="24"/>
                <w:szCs w:val="24"/>
              </w:rPr>
              <w:t xml:space="preserve"> </w:t>
            </w:r>
            <w:r w:rsidRPr="0071036C">
              <w:rPr>
                <w:b/>
                <w:i/>
                <w:sz w:val="24"/>
                <w:szCs w:val="24"/>
              </w:rPr>
              <w:t>saradnji sa lokalnom</w:t>
            </w:r>
          </w:p>
          <w:p w:rsidR="006916F3" w:rsidRPr="00A541F8" w:rsidRDefault="0071036C" w:rsidP="0071036C">
            <w:pPr>
              <w:pStyle w:val="TableParagraph"/>
              <w:ind w:left="57" w:right="47"/>
              <w:rPr>
                <w:b/>
                <w:i/>
                <w:sz w:val="24"/>
                <w:szCs w:val="24"/>
              </w:rPr>
            </w:pPr>
            <w:r w:rsidRPr="0071036C">
              <w:rPr>
                <w:b/>
                <w:i/>
                <w:sz w:val="24"/>
                <w:szCs w:val="24"/>
              </w:rPr>
              <w:t>sredinom</w:t>
            </w:r>
          </w:p>
        </w:tc>
        <w:tc>
          <w:tcPr>
            <w:tcW w:w="1616" w:type="dxa"/>
          </w:tcPr>
          <w:p w:rsidR="0071036C" w:rsidRPr="0071036C" w:rsidRDefault="0071036C" w:rsidP="0071036C">
            <w:pPr>
              <w:pStyle w:val="TableParagraph"/>
              <w:ind w:left="56" w:right="71"/>
              <w:rPr>
                <w:b/>
                <w:i/>
                <w:sz w:val="24"/>
                <w:szCs w:val="24"/>
              </w:rPr>
            </w:pPr>
            <w:r w:rsidRPr="0071036C">
              <w:rPr>
                <w:b/>
                <w:i/>
                <w:sz w:val="24"/>
                <w:szCs w:val="24"/>
              </w:rPr>
              <w:t>Savet roditelja udruženja građana,</w:t>
            </w:r>
          </w:p>
          <w:p w:rsidR="006916F3" w:rsidRPr="00A541F8" w:rsidRDefault="0071036C" w:rsidP="001A3E0D">
            <w:pPr>
              <w:pStyle w:val="TableParagraph"/>
              <w:ind w:left="56" w:right="71"/>
              <w:rPr>
                <w:b/>
                <w:i/>
                <w:sz w:val="24"/>
                <w:szCs w:val="24"/>
              </w:rPr>
            </w:pPr>
            <w:r w:rsidRPr="0071036C">
              <w:rPr>
                <w:b/>
                <w:i/>
                <w:sz w:val="24"/>
                <w:szCs w:val="24"/>
              </w:rPr>
              <w:t>Učeničke organizacije</w:t>
            </w:r>
          </w:p>
        </w:tc>
        <w:tc>
          <w:tcPr>
            <w:tcW w:w="1300" w:type="dxa"/>
          </w:tcPr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</w:tc>
      </w:tr>
      <w:tr w:rsidR="005B3DC6" w:rsidRPr="00A541F8" w:rsidTr="005B3DC6">
        <w:trPr>
          <w:trHeight w:val="1950"/>
        </w:trPr>
        <w:tc>
          <w:tcPr>
            <w:tcW w:w="1877" w:type="dxa"/>
          </w:tcPr>
          <w:p w:rsidR="005B3DC6" w:rsidRPr="00A541F8" w:rsidRDefault="005B3DC6" w:rsidP="00A541F8">
            <w:pPr>
              <w:pStyle w:val="TableParagraph"/>
              <w:ind w:left="97" w:right="32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45" w:type="dxa"/>
          </w:tcPr>
          <w:p w:rsidR="005B3DC6" w:rsidRPr="00A541F8" w:rsidRDefault="005B3DC6" w:rsidP="00A541F8">
            <w:pPr>
              <w:pStyle w:val="TableParagraph"/>
              <w:ind w:left="98" w:right="388"/>
              <w:jc w:val="bot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ind w:left="98" w:right="388"/>
              <w:jc w:val="both"/>
              <w:rPr>
                <w:b/>
                <w:i/>
                <w:sz w:val="24"/>
                <w:szCs w:val="24"/>
              </w:rPr>
            </w:pPr>
          </w:p>
          <w:p w:rsidR="0071036C" w:rsidRPr="0071036C" w:rsidRDefault="0071036C" w:rsidP="0071036C">
            <w:pPr>
              <w:pStyle w:val="TableParagraph"/>
              <w:ind w:left="98" w:right="388"/>
              <w:jc w:val="both"/>
              <w:rPr>
                <w:b/>
                <w:i/>
                <w:sz w:val="24"/>
                <w:szCs w:val="24"/>
              </w:rPr>
            </w:pPr>
            <w:r w:rsidRPr="0071036C">
              <w:rPr>
                <w:b/>
                <w:i/>
                <w:sz w:val="24"/>
                <w:szCs w:val="24"/>
              </w:rPr>
              <w:t xml:space="preserve">Formiranje </w:t>
            </w:r>
            <w:r w:rsidR="001A3E0D">
              <w:rPr>
                <w:b/>
                <w:i/>
                <w:sz w:val="24"/>
                <w:szCs w:val="24"/>
              </w:rPr>
              <w:t>grupe</w:t>
            </w:r>
            <w:r w:rsidRPr="0071036C">
              <w:rPr>
                <w:b/>
                <w:i/>
                <w:sz w:val="24"/>
                <w:szCs w:val="24"/>
              </w:rPr>
              <w:t xml:space="preserve"> za saradnju sa drugim</w:t>
            </w:r>
          </w:p>
          <w:p w:rsidR="0071036C" w:rsidRPr="0071036C" w:rsidRDefault="0071036C" w:rsidP="0071036C">
            <w:pPr>
              <w:pStyle w:val="TableParagraph"/>
              <w:ind w:left="98" w:right="388"/>
              <w:jc w:val="both"/>
              <w:rPr>
                <w:b/>
                <w:i/>
                <w:sz w:val="24"/>
                <w:szCs w:val="24"/>
              </w:rPr>
            </w:pPr>
            <w:r w:rsidRPr="0071036C">
              <w:rPr>
                <w:b/>
                <w:i/>
                <w:sz w:val="24"/>
                <w:szCs w:val="24"/>
              </w:rPr>
              <w:t>školama</w:t>
            </w:r>
          </w:p>
          <w:p w:rsidR="005B3DC6" w:rsidRPr="00A541F8" w:rsidRDefault="0071036C" w:rsidP="0071036C">
            <w:pPr>
              <w:pStyle w:val="TableParagraph"/>
              <w:ind w:left="98" w:right="388"/>
              <w:jc w:val="both"/>
              <w:rPr>
                <w:b/>
                <w:i/>
                <w:sz w:val="24"/>
                <w:szCs w:val="24"/>
              </w:rPr>
            </w:pPr>
            <w:r w:rsidRPr="0071036C">
              <w:rPr>
                <w:b/>
                <w:i/>
                <w:sz w:val="24"/>
                <w:szCs w:val="24"/>
              </w:rPr>
              <w:t>ustanovama i mapiranje potencijala za saradnju</w:t>
            </w:r>
          </w:p>
        </w:tc>
        <w:tc>
          <w:tcPr>
            <w:tcW w:w="1650" w:type="dxa"/>
          </w:tcPr>
          <w:p w:rsidR="0071036C" w:rsidRPr="0071036C" w:rsidRDefault="0071036C" w:rsidP="0071036C">
            <w:pPr>
              <w:pStyle w:val="TableParagraph"/>
              <w:ind w:left="57" w:right="47"/>
              <w:rPr>
                <w:b/>
                <w:i/>
                <w:sz w:val="24"/>
                <w:szCs w:val="24"/>
              </w:rPr>
            </w:pPr>
            <w:r w:rsidRPr="0071036C">
              <w:rPr>
                <w:b/>
                <w:i/>
                <w:sz w:val="24"/>
                <w:szCs w:val="24"/>
              </w:rPr>
              <w:t>saradnj</w:t>
            </w:r>
            <w:r w:rsidR="001A3E0D">
              <w:rPr>
                <w:b/>
                <w:i/>
                <w:sz w:val="24"/>
                <w:szCs w:val="24"/>
              </w:rPr>
              <w:t>a</w:t>
            </w:r>
            <w:r w:rsidRPr="0071036C">
              <w:rPr>
                <w:b/>
                <w:i/>
                <w:sz w:val="24"/>
                <w:szCs w:val="24"/>
              </w:rPr>
              <w:t xml:space="preserve"> broj škola i ustanova sa kojima se sarađuje i broj</w:t>
            </w:r>
          </w:p>
          <w:p w:rsidR="0071036C" w:rsidRPr="0071036C" w:rsidRDefault="0071036C" w:rsidP="0071036C">
            <w:pPr>
              <w:pStyle w:val="TableParagraph"/>
              <w:ind w:left="57" w:right="47"/>
              <w:rPr>
                <w:b/>
                <w:i/>
                <w:sz w:val="24"/>
                <w:szCs w:val="24"/>
              </w:rPr>
            </w:pPr>
            <w:r w:rsidRPr="0071036C">
              <w:rPr>
                <w:b/>
                <w:i/>
                <w:sz w:val="24"/>
                <w:szCs w:val="24"/>
              </w:rPr>
              <w:t>dogovorenih i</w:t>
            </w:r>
          </w:p>
          <w:p w:rsidR="0071036C" w:rsidRPr="0071036C" w:rsidRDefault="0071036C" w:rsidP="0071036C">
            <w:pPr>
              <w:pStyle w:val="TableParagraph"/>
              <w:ind w:left="57" w:right="47"/>
              <w:rPr>
                <w:b/>
                <w:i/>
                <w:sz w:val="24"/>
                <w:szCs w:val="24"/>
              </w:rPr>
            </w:pPr>
            <w:r w:rsidRPr="0071036C">
              <w:rPr>
                <w:b/>
                <w:i/>
                <w:sz w:val="24"/>
                <w:szCs w:val="24"/>
              </w:rPr>
              <w:t>realizovanih</w:t>
            </w:r>
          </w:p>
          <w:p w:rsidR="005B3DC6" w:rsidRPr="00A541F8" w:rsidRDefault="0071036C" w:rsidP="0071036C">
            <w:pPr>
              <w:pStyle w:val="TableParagraph"/>
              <w:ind w:left="57" w:right="47"/>
              <w:rPr>
                <w:b/>
                <w:i/>
                <w:sz w:val="24"/>
                <w:szCs w:val="24"/>
              </w:rPr>
            </w:pPr>
            <w:r w:rsidRPr="0071036C">
              <w:rPr>
                <w:b/>
                <w:i/>
                <w:sz w:val="24"/>
                <w:szCs w:val="24"/>
              </w:rPr>
              <w:t>programa</w:t>
            </w:r>
          </w:p>
        </w:tc>
        <w:tc>
          <w:tcPr>
            <w:tcW w:w="1616" w:type="dxa"/>
          </w:tcPr>
          <w:p w:rsidR="005B3DC6" w:rsidRPr="00A541F8" w:rsidRDefault="005B3DC6" w:rsidP="00A541F8">
            <w:pPr>
              <w:pStyle w:val="TableParagraph"/>
              <w:ind w:left="56" w:right="71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ind w:left="56" w:right="71"/>
              <w:rPr>
                <w:b/>
                <w:i/>
                <w:sz w:val="24"/>
                <w:szCs w:val="24"/>
              </w:rPr>
            </w:pPr>
          </w:p>
          <w:p w:rsidR="0071036C" w:rsidRPr="0071036C" w:rsidRDefault="001A3E0D" w:rsidP="0071036C">
            <w:pPr>
              <w:pStyle w:val="TableParagraph"/>
              <w:ind w:left="56" w:right="71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Grupa</w:t>
            </w:r>
            <w:r w:rsidR="0071036C" w:rsidRPr="0071036C">
              <w:rPr>
                <w:b/>
                <w:i/>
                <w:sz w:val="24"/>
                <w:szCs w:val="24"/>
              </w:rPr>
              <w:t xml:space="preserve"> za saradnju sa drugim obrazovno vaspitnim</w:t>
            </w:r>
          </w:p>
          <w:p w:rsidR="005B3DC6" w:rsidRPr="00A541F8" w:rsidRDefault="0071036C" w:rsidP="001A3E0D">
            <w:pPr>
              <w:pStyle w:val="TableParagraph"/>
              <w:ind w:left="56" w:right="71"/>
              <w:rPr>
                <w:b/>
                <w:i/>
                <w:sz w:val="24"/>
                <w:szCs w:val="24"/>
              </w:rPr>
            </w:pPr>
            <w:r w:rsidRPr="0071036C">
              <w:rPr>
                <w:b/>
                <w:i/>
                <w:sz w:val="24"/>
                <w:szCs w:val="24"/>
              </w:rPr>
              <w:t>institucija ma, PR tim</w:t>
            </w:r>
          </w:p>
        </w:tc>
        <w:tc>
          <w:tcPr>
            <w:tcW w:w="1300" w:type="dxa"/>
          </w:tcPr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71036C" w:rsidRPr="0071036C" w:rsidRDefault="0071036C" w:rsidP="0071036C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71036C">
              <w:rPr>
                <w:b/>
                <w:i/>
                <w:sz w:val="24"/>
                <w:szCs w:val="24"/>
              </w:rPr>
              <w:t>Pisana dokumenta, zapisnici</w:t>
            </w:r>
          </w:p>
          <w:p w:rsidR="0071036C" w:rsidRPr="0071036C" w:rsidRDefault="0071036C" w:rsidP="0071036C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71036C">
              <w:rPr>
                <w:b/>
                <w:i/>
                <w:sz w:val="24"/>
                <w:szCs w:val="24"/>
              </w:rPr>
              <w:t>sa sastanaka, fotogra- fije,</w:t>
            </w:r>
          </w:p>
          <w:p w:rsidR="005B3DC6" w:rsidRPr="00A541F8" w:rsidRDefault="0071036C" w:rsidP="0071036C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71036C">
              <w:rPr>
                <w:b/>
                <w:i/>
                <w:sz w:val="24"/>
                <w:szCs w:val="24"/>
              </w:rPr>
              <w:t>snimci</w:t>
            </w:r>
          </w:p>
        </w:tc>
        <w:tc>
          <w:tcPr>
            <w:tcW w:w="2693" w:type="dxa"/>
          </w:tcPr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71036C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z w:val="24"/>
                <w:szCs w:val="24"/>
              </w:rPr>
              <w:t>Na kraju školske godine</w:t>
            </w:r>
          </w:p>
        </w:tc>
        <w:tc>
          <w:tcPr>
            <w:tcW w:w="2977" w:type="dxa"/>
          </w:tcPr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6224ED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Predstavnik školskog odbora</w:t>
            </w:r>
          </w:p>
        </w:tc>
      </w:tr>
      <w:tr w:rsidR="005B3DC6" w:rsidRPr="00A541F8" w:rsidTr="005B3DC6">
        <w:trPr>
          <w:trHeight w:val="1950"/>
        </w:trPr>
        <w:tc>
          <w:tcPr>
            <w:tcW w:w="1877" w:type="dxa"/>
          </w:tcPr>
          <w:p w:rsidR="006224ED" w:rsidRPr="006224ED" w:rsidRDefault="006224ED" w:rsidP="006224ED">
            <w:pPr>
              <w:pStyle w:val="TableParagraph"/>
              <w:ind w:left="97" w:right="327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1.3.5.Jačanje kapaciteta</w:t>
            </w:r>
          </w:p>
          <w:p w:rsidR="005B3DC6" w:rsidRPr="00A541F8" w:rsidRDefault="006224ED" w:rsidP="006224ED">
            <w:pPr>
              <w:pStyle w:val="TableParagraph"/>
              <w:ind w:left="97" w:right="327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škole kroz</w:t>
            </w:r>
          </w:p>
        </w:tc>
        <w:tc>
          <w:tcPr>
            <w:tcW w:w="1745" w:type="dxa"/>
          </w:tcPr>
          <w:p w:rsidR="006224ED" w:rsidRPr="006224ED" w:rsidRDefault="006224ED" w:rsidP="006224ED">
            <w:pPr>
              <w:pStyle w:val="TableParagraph"/>
              <w:ind w:left="98" w:right="388"/>
              <w:jc w:val="both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Mapiranje i redovno</w:t>
            </w:r>
          </w:p>
          <w:p w:rsidR="005B3DC6" w:rsidRPr="00A541F8" w:rsidRDefault="006224ED" w:rsidP="006224ED">
            <w:pPr>
              <w:pStyle w:val="TableParagraph"/>
              <w:ind w:left="98" w:right="388"/>
              <w:jc w:val="both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praćenje</w:t>
            </w:r>
          </w:p>
        </w:tc>
        <w:tc>
          <w:tcPr>
            <w:tcW w:w="1650" w:type="dxa"/>
          </w:tcPr>
          <w:p w:rsidR="005B3DC6" w:rsidRPr="00A541F8" w:rsidRDefault="005B3DC6" w:rsidP="006224ED">
            <w:pPr>
              <w:pStyle w:val="TableParagraph"/>
              <w:ind w:left="57" w:right="4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16" w:type="dxa"/>
          </w:tcPr>
          <w:p w:rsidR="001A3E0D" w:rsidRPr="006224ED" w:rsidRDefault="001A3E0D" w:rsidP="001A3E0D">
            <w:pPr>
              <w:pStyle w:val="TableParagraph"/>
              <w:ind w:left="56" w:right="71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Razvojni tim</w:t>
            </w:r>
          </w:p>
          <w:p w:rsidR="005B3DC6" w:rsidRPr="00A541F8" w:rsidRDefault="005B3DC6" w:rsidP="006224ED">
            <w:pPr>
              <w:pStyle w:val="TableParagraph"/>
              <w:ind w:left="56" w:right="7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00" w:type="dxa"/>
          </w:tcPr>
          <w:p w:rsidR="006224ED" w:rsidRPr="006224ED" w:rsidRDefault="006224ED" w:rsidP="006224ED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Pisana dokumenta,</w:t>
            </w:r>
          </w:p>
          <w:p w:rsidR="005B3DC6" w:rsidRPr="00A541F8" w:rsidRDefault="006224ED" w:rsidP="006224ED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izveštaji</w:t>
            </w:r>
          </w:p>
        </w:tc>
        <w:tc>
          <w:tcPr>
            <w:tcW w:w="2693" w:type="dxa"/>
          </w:tcPr>
          <w:p w:rsidR="005B3DC6" w:rsidRPr="00A541F8" w:rsidRDefault="0071036C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z w:val="24"/>
                <w:szCs w:val="24"/>
              </w:rPr>
              <w:t>Na kraju školske godine</w:t>
            </w:r>
          </w:p>
        </w:tc>
        <w:tc>
          <w:tcPr>
            <w:tcW w:w="2977" w:type="dxa"/>
          </w:tcPr>
          <w:p w:rsidR="005B3DC6" w:rsidRPr="00A541F8" w:rsidRDefault="006224ED" w:rsidP="006224ED">
            <w:pPr>
              <w:pStyle w:val="TableParagrap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Strucni saradnik</w:t>
            </w:r>
          </w:p>
        </w:tc>
      </w:tr>
      <w:tr w:rsidR="005B3DC6" w:rsidRPr="00A541F8" w:rsidTr="005B3DC6">
        <w:trPr>
          <w:trHeight w:val="1950"/>
        </w:trPr>
        <w:tc>
          <w:tcPr>
            <w:tcW w:w="1877" w:type="dxa"/>
          </w:tcPr>
          <w:p w:rsidR="005B3DC6" w:rsidRPr="00A541F8" w:rsidRDefault="006224ED" w:rsidP="00A541F8">
            <w:pPr>
              <w:pStyle w:val="TableParagraph"/>
              <w:ind w:left="97" w:right="327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uključivanje u nacionalne i međunarodne razvojne projekte</w:t>
            </w:r>
          </w:p>
        </w:tc>
        <w:tc>
          <w:tcPr>
            <w:tcW w:w="1745" w:type="dxa"/>
          </w:tcPr>
          <w:p w:rsidR="006224ED" w:rsidRPr="006224ED" w:rsidRDefault="006224ED" w:rsidP="006224ED">
            <w:pPr>
              <w:pStyle w:val="TableParagraph"/>
              <w:ind w:left="98" w:right="388"/>
              <w:jc w:val="both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aktuelnih konkursa, projekata i poziva za partnerstvo i formiranje</w:t>
            </w:r>
          </w:p>
          <w:p w:rsidR="005B3DC6" w:rsidRPr="00A541F8" w:rsidRDefault="006224ED" w:rsidP="006224ED">
            <w:pPr>
              <w:pStyle w:val="TableParagraph"/>
              <w:ind w:left="98" w:right="388"/>
              <w:jc w:val="both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baze podataka</w:t>
            </w:r>
          </w:p>
        </w:tc>
        <w:tc>
          <w:tcPr>
            <w:tcW w:w="1650" w:type="dxa"/>
          </w:tcPr>
          <w:p w:rsidR="006224ED" w:rsidRPr="006224ED" w:rsidRDefault="006224ED" w:rsidP="006224ED">
            <w:pPr>
              <w:pStyle w:val="TableParagraph"/>
              <w:ind w:left="57" w:right="47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nacionalni</w:t>
            </w:r>
          </w:p>
          <w:p w:rsidR="006224ED" w:rsidRPr="006224ED" w:rsidRDefault="006224ED" w:rsidP="006224ED">
            <w:pPr>
              <w:pStyle w:val="TableParagraph"/>
              <w:ind w:left="57" w:right="47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i međunarodni projekti,</w:t>
            </w:r>
          </w:p>
          <w:p w:rsidR="005B3DC6" w:rsidRPr="00A541F8" w:rsidRDefault="006224ED" w:rsidP="006224ED">
            <w:pPr>
              <w:pStyle w:val="TableParagraph"/>
              <w:ind w:left="57" w:right="47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broj partnera</w:t>
            </w:r>
          </w:p>
        </w:tc>
        <w:tc>
          <w:tcPr>
            <w:tcW w:w="1616" w:type="dxa"/>
          </w:tcPr>
          <w:p w:rsidR="005B3DC6" w:rsidRPr="00A541F8" w:rsidRDefault="006224ED" w:rsidP="00A541F8">
            <w:pPr>
              <w:pStyle w:val="TableParagraph"/>
              <w:ind w:left="56" w:right="71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direktor</w:t>
            </w:r>
          </w:p>
        </w:tc>
        <w:tc>
          <w:tcPr>
            <w:tcW w:w="1300" w:type="dxa"/>
          </w:tcPr>
          <w:p w:rsidR="005B3DC6" w:rsidRPr="00A541F8" w:rsidRDefault="006224ED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Sa sastanka</w:t>
            </w:r>
          </w:p>
        </w:tc>
        <w:tc>
          <w:tcPr>
            <w:tcW w:w="2693" w:type="dxa"/>
          </w:tcPr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</w:tc>
      </w:tr>
      <w:tr w:rsidR="005B3DC6" w:rsidRPr="00A541F8" w:rsidTr="005B3DC6">
        <w:trPr>
          <w:trHeight w:val="1950"/>
        </w:trPr>
        <w:tc>
          <w:tcPr>
            <w:tcW w:w="1877" w:type="dxa"/>
          </w:tcPr>
          <w:p w:rsidR="006224ED" w:rsidRPr="006224ED" w:rsidRDefault="006224ED" w:rsidP="006224ED">
            <w:pPr>
              <w:pStyle w:val="TableParagraph"/>
              <w:ind w:left="97" w:right="327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lastRenderedPageBreak/>
              <w:t>1.3.6.</w:t>
            </w:r>
          </w:p>
          <w:p w:rsidR="006224ED" w:rsidRPr="006224ED" w:rsidRDefault="006224ED" w:rsidP="006224ED">
            <w:pPr>
              <w:pStyle w:val="TableParagraph"/>
              <w:ind w:left="97" w:right="327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Unapređivanje programa</w:t>
            </w:r>
          </w:p>
          <w:p w:rsidR="006224ED" w:rsidRPr="006224ED" w:rsidRDefault="006224ED" w:rsidP="006224ED">
            <w:pPr>
              <w:pStyle w:val="TableParagraph"/>
              <w:ind w:left="97" w:right="327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vannastavnih aktivnosti sekcija, kulturnih</w:t>
            </w:r>
          </w:p>
          <w:p w:rsidR="006224ED" w:rsidRPr="006224ED" w:rsidRDefault="006224ED" w:rsidP="006224ED">
            <w:pPr>
              <w:pStyle w:val="TableParagraph"/>
              <w:ind w:left="97" w:right="327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i društvenih aktivnosti u školi i</w:t>
            </w:r>
          </w:p>
          <w:p w:rsidR="006224ED" w:rsidRPr="006224ED" w:rsidRDefault="006224ED" w:rsidP="006224ED">
            <w:pPr>
              <w:pStyle w:val="TableParagraph"/>
              <w:ind w:left="97" w:right="327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razvijanje metoda povezivanja škole i</w:t>
            </w:r>
          </w:p>
          <w:p w:rsidR="005B3DC6" w:rsidRPr="00A541F8" w:rsidRDefault="006224ED" w:rsidP="006224ED">
            <w:pPr>
              <w:pStyle w:val="TableParagraph"/>
              <w:ind w:left="97" w:right="327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društvene sredine</w:t>
            </w:r>
          </w:p>
        </w:tc>
        <w:tc>
          <w:tcPr>
            <w:tcW w:w="1745" w:type="dxa"/>
          </w:tcPr>
          <w:p w:rsidR="005B3DC6" w:rsidRPr="00A541F8" w:rsidRDefault="005B3DC6" w:rsidP="00A541F8">
            <w:pPr>
              <w:pStyle w:val="TableParagraph"/>
              <w:ind w:left="98" w:right="388"/>
              <w:jc w:val="bot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ind w:left="98" w:right="388"/>
              <w:jc w:val="both"/>
              <w:rPr>
                <w:b/>
                <w:i/>
                <w:sz w:val="24"/>
                <w:szCs w:val="24"/>
              </w:rPr>
            </w:pPr>
          </w:p>
          <w:p w:rsidR="006224ED" w:rsidRPr="006224ED" w:rsidRDefault="006224ED" w:rsidP="006224ED">
            <w:pPr>
              <w:pStyle w:val="TableParagraph"/>
              <w:ind w:left="98" w:right="388"/>
              <w:jc w:val="both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Umrežiti se sa kulturnim, sportskim i drugim</w:t>
            </w:r>
          </w:p>
          <w:p w:rsidR="006224ED" w:rsidRPr="006224ED" w:rsidRDefault="006224ED" w:rsidP="006224ED">
            <w:pPr>
              <w:pStyle w:val="TableParagraph"/>
              <w:ind w:left="98" w:right="388"/>
              <w:jc w:val="both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 xml:space="preserve">institucijama- </w:t>
            </w:r>
          </w:p>
          <w:p w:rsidR="001A3E0D" w:rsidRPr="001A3E0D" w:rsidRDefault="006224ED" w:rsidP="001A3E0D">
            <w:pPr>
              <w:pStyle w:val="TableParagraph"/>
              <w:ind w:left="98" w:right="388"/>
              <w:jc w:val="both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biblioteke, i drugo i obezbediti njihove programe, gostovanja,</w:t>
            </w:r>
            <w:r w:rsidR="001A3E0D">
              <w:t xml:space="preserve"> </w:t>
            </w:r>
            <w:r w:rsidR="001A3E0D" w:rsidRPr="001A3E0D">
              <w:rPr>
                <w:b/>
                <w:i/>
                <w:sz w:val="24"/>
                <w:szCs w:val="24"/>
              </w:rPr>
              <w:t>predavače i</w:t>
            </w:r>
          </w:p>
          <w:p w:rsidR="005B3DC6" w:rsidRPr="00A541F8" w:rsidRDefault="001A3E0D" w:rsidP="001A3E0D">
            <w:pPr>
              <w:pStyle w:val="TableParagraph"/>
              <w:ind w:left="98" w:right="388"/>
              <w:jc w:val="both"/>
              <w:rPr>
                <w:b/>
                <w:i/>
                <w:sz w:val="24"/>
                <w:szCs w:val="24"/>
              </w:rPr>
            </w:pPr>
            <w:r w:rsidRPr="001A3E0D">
              <w:rPr>
                <w:b/>
                <w:i/>
                <w:sz w:val="24"/>
                <w:szCs w:val="24"/>
              </w:rPr>
              <w:t>drugi stručni kadar;</w:t>
            </w:r>
          </w:p>
        </w:tc>
        <w:tc>
          <w:tcPr>
            <w:tcW w:w="1650" w:type="dxa"/>
          </w:tcPr>
          <w:p w:rsidR="006224ED" w:rsidRPr="006224ED" w:rsidRDefault="006224ED" w:rsidP="006224ED">
            <w:pPr>
              <w:pStyle w:val="TableParagraph"/>
              <w:ind w:left="57" w:right="47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Broj partnerstava sa institucijama i nevladinim organizacijama Broj</w:t>
            </w:r>
          </w:p>
          <w:p w:rsidR="006224ED" w:rsidRPr="006224ED" w:rsidRDefault="006224ED" w:rsidP="006224ED">
            <w:pPr>
              <w:pStyle w:val="TableParagraph"/>
              <w:ind w:left="57" w:right="47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realizovanih programa</w:t>
            </w:r>
          </w:p>
          <w:p w:rsidR="006224ED" w:rsidRPr="006224ED" w:rsidRDefault="006224ED" w:rsidP="006224ED">
            <w:pPr>
              <w:pStyle w:val="TableParagraph"/>
              <w:ind w:left="57" w:right="47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Razvijen pozitivan odnos prema kulturnim i sportskim</w:t>
            </w:r>
          </w:p>
          <w:p w:rsidR="001A3E0D" w:rsidRPr="001A3E0D" w:rsidRDefault="006224ED" w:rsidP="001A3E0D">
            <w:pPr>
              <w:pStyle w:val="TableParagraph"/>
              <w:ind w:left="57" w:right="47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 xml:space="preserve">vrednostima i razvijeni osnovni pojmovi o kulturnom i </w:t>
            </w:r>
            <w:r w:rsidR="001A3E0D" w:rsidRPr="001A3E0D">
              <w:rPr>
                <w:b/>
                <w:i/>
                <w:sz w:val="24"/>
                <w:szCs w:val="24"/>
              </w:rPr>
              <w:t>sportskom okruženju</w:t>
            </w:r>
          </w:p>
          <w:p w:rsidR="005B3DC6" w:rsidRPr="00A541F8" w:rsidRDefault="001A3E0D" w:rsidP="001A3E0D">
            <w:pPr>
              <w:pStyle w:val="TableParagraph"/>
              <w:ind w:left="57" w:right="47"/>
              <w:rPr>
                <w:b/>
                <w:i/>
                <w:sz w:val="24"/>
                <w:szCs w:val="24"/>
              </w:rPr>
            </w:pPr>
            <w:r w:rsidRPr="001A3E0D">
              <w:rPr>
                <w:b/>
                <w:i/>
                <w:sz w:val="24"/>
                <w:szCs w:val="24"/>
              </w:rPr>
              <w:t>kod učenika</w:t>
            </w:r>
          </w:p>
        </w:tc>
        <w:tc>
          <w:tcPr>
            <w:tcW w:w="1616" w:type="dxa"/>
          </w:tcPr>
          <w:p w:rsidR="005B3DC6" w:rsidRPr="00A541F8" w:rsidRDefault="005B3DC6" w:rsidP="00A541F8">
            <w:pPr>
              <w:pStyle w:val="TableParagraph"/>
              <w:ind w:left="56" w:right="71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ind w:left="56" w:right="71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ind w:left="56" w:right="71"/>
              <w:rPr>
                <w:b/>
                <w:i/>
                <w:sz w:val="24"/>
                <w:szCs w:val="24"/>
              </w:rPr>
            </w:pPr>
          </w:p>
          <w:p w:rsidR="006224ED" w:rsidRPr="006224ED" w:rsidRDefault="006224ED" w:rsidP="006224ED">
            <w:pPr>
              <w:pStyle w:val="TableParagraph"/>
              <w:ind w:left="56" w:right="71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Tim za saradnju sa drugim OV</w:t>
            </w:r>
          </w:p>
          <w:p w:rsidR="006224ED" w:rsidRPr="006224ED" w:rsidRDefault="006224ED" w:rsidP="006224ED">
            <w:pPr>
              <w:pStyle w:val="TableParagraph"/>
              <w:ind w:left="56" w:right="71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institucijama, Učenički parlament</w:t>
            </w:r>
          </w:p>
          <w:p w:rsidR="006224ED" w:rsidRPr="006224ED" w:rsidRDefault="006224ED" w:rsidP="006224ED">
            <w:pPr>
              <w:pStyle w:val="TableParagraph"/>
              <w:ind w:left="56" w:right="71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Savet roditelja Stručni aktivi za fizičko</w:t>
            </w:r>
          </w:p>
          <w:p w:rsidR="005B3DC6" w:rsidRPr="00A541F8" w:rsidRDefault="006224ED" w:rsidP="006224ED">
            <w:pPr>
              <w:pStyle w:val="TableParagraph"/>
              <w:ind w:left="56" w:right="71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vaspitanje</w:t>
            </w:r>
          </w:p>
        </w:tc>
        <w:tc>
          <w:tcPr>
            <w:tcW w:w="1300" w:type="dxa"/>
          </w:tcPr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224ED" w:rsidRPr="006224ED" w:rsidRDefault="006224ED" w:rsidP="006224ED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Izveštaji, prezentaci- je, fotogra- fije,</w:t>
            </w:r>
          </w:p>
          <w:p w:rsidR="005B3DC6" w:rsidRPr="00A541F8" w:rsidRDefault="006224ED" w:rsidP="006224ED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snimci</w:t>
            </w:r>
          </w:p>
        </w:tc>
        <w:tc>
          <w:tcPr>
            <w:tcW w:w="2693" w:type="dxa"/>
          </w:tcPr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6224ED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z w:val="24"/>
                <w:szCs w:val="24"/>
              </w:rPr>
              <w:t>Na kraju školske godine</w:t>
            </w:r>
          </w:p>
        </w:tc>
        <w:tc>
          <w:tcPr>
            <w:tcW w:w="2977" w:type="dxa"/>
          </w:tcPr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5B3DC6" w:rsidRPr="00A541F8" w:rsidRDefault="006224ED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Predstavnik školskog odbora</w:t>
            </w:r>
            <w:r w:rsidR="001A3E0D">
              <w:rPr>
                <w:b/>
                <w:i/>
                <w:sz w:val="24"/>
                <w:szCs w:val="24"/>
              </w:rPr>
              <w:t>,nastavnik tjelesnog odgoja</w:t>
            </w:r>
          </w:p>
        </w:tc>
      </w:tr>
      <w:tr w:rsidR="005B3DC6" w:rsidRPr="00A541F8" w:rsidTr="005B3DC6">
        <w:trPr>
          <w:trHeight w:val="1950"/>
        </w:trPr>
        <w:tc>
          <w:tcPr>
            <w:tcW w:w="1877" w:type="dxa"/>
          </w:tcPr>
          <w:p w:rsidR="005B3DC6" w:rsidRPr="00A541F8" w:rsidRDefault="005B3DC6" w:rsidP="00A541F8">
            <w:pPr>
              <w:pStyle w:val="TableParagraph"/>
              <w:ind w:left="97" w:right="32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45" w:type="dxa"/>
          </w:tcPr>
          <w:p w:rsidR="006224ED" w:rsidRPr="006224ED" w:rsidRDefault="006224ED" w:rsidP="006224ED">
            <w:pPr>
              <w:pStyle w:val="TableParagraph"/>
              <w:ind w:left="98" w:right="388"/>
              <w:jc w:val="both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Osnaživanje</w:t>
            </w:r>
          </w:p>
          <w:p w:rsidR="006224ED" w:rsidRPr="006224ED" w:rsidRDefault="006224ED" w:rsidP="006224ED">
            <w:pPr>
              <w:pStyle w:val="TableParagraph"/>
              <w:ind w:left="98" w:right="388"/>
              <w:jc w:val="both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učenika za što samostalnije</w:t>
            </w:r>
          </w:p>
          <w:p w:rsidR="005B3DC6" w:rsidRPr="00A541F8" w:rsidRDefault="006224ED" w:rsidP="006224ED">
            <w:pPr>
              <w:pStyle w:val="TableParagraph"/>
              <w:ind w:left="98" w:right="388"/>
              <w:jc w:val="both"/>
              <w:rPr>
                <w:b/>
                <w:i/>
                <w:sz w:val="24"/>
                <w:szCs w:val="24"/>
              </w:rPr>
            </w:pPr>
            <w:r w:rsidRPr="006224ED">
              <w:rPr>
                <w:b/>
                <w:i/>
                <w:sz w:val="24"/>
                <w:szCs w:val="24"/>
              </w:rPr>
              <w:t>organizovanje</w:t>
            </w:r>
          </w:p>
        </w:tc>
        <w:tc>
          <w:tcPr>
            <w:tcW w:w="1650" w:type="dxa"/>
          </w:tcPr>
          <w:p w:rsidR="004C761E" w:rsidRPr="004C761E" w:rsidRDefault="004C761E" w:rsidP="004C761E">
            <w:pPr>
              <w:pStyle w:val="TableParagraph"/>
              <w:ind w:left="57" w:right="47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Broj samostalno organizovanih</w:t>
            </w:r>
          </w:p>
          <w:p w:rsidR="005B3DC6" w:rsidRPr="00A541F8" w:rsidRDefault="004C761E" w:rsidP="004C761E">
            <w:pPr>
              <w:pStyle w:val="TableParagraph"/>
              <w:ind w:left="57" w:right="47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izložbi,</w:t>
            </w:r>
          </w:p>
        </w:tc>
        <w:tc>
          <w:tcPr>
            <w:tcW w:w="1616" w:type="dxa"/>
          </w:tcPr>
          <w:p w:rsidR="004C761E" w:rsidRPr="004C761E" w:rsidRDefault="004C761E" w:rsidP="004C761E">
            <w:pPr>
              <w:pStyle w:val="TableParagraph"/>
              <w:ind w:left="56" w:right="71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Tim za kulturne, humanitarne</w:t>
            </w:r>
          </w:p>
          <w:p w:rsidR="005B3DC6" w:rsidRPr="00A541F8" w:rsidRDefault="004C761E" w:rsidP="004C761E">
            <w:pPr>
              <w:pStyle w:val="TableParagraph"/>
              <w:ind w:left="56" w:right="71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i javne</w:t>
            </w:r>
          </w:p>
        </w:tc>
        <w:tc>
          <w:tcPr>
            <w:tcW w:w="1300" w:type="dxa"/>
          </w:tcPr>
          <w:p w:rsidR="004C761E" w:rsidRPr="004C761E" w:rsidRDefault="004C761E" w:rsidP="004C761E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Neposredan uvid,</w:t>
            </w:r>
          </w:p>
          <w:p w:rsidR="004C761E" w:rsidRPr="004C761E" w:rsidRDefault="004C761E" w:rsidP="004C761E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dokumento-</w:t>
            </w:r>
          </w:p>
          <w:p w:rsidR="005B3DC6" w:rsidRPr="00A541F8" w:rsidRDefault="004C761E" w:rsidP="004C761E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vanje,</w:t>
            </w:r>
          </w:p>
        </w:tc>
        <w:tc>
          <w:tcPr>
            <w:tcW w:w="2693" w:type="dxa"/>
          </w:tcPr>
          <w:p w:rsidR="005B3DC6" w:rsidRPr="00A541F8" w:rsidRDefault="004C761E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z w:val="24"/>
                <w:szCs w:val="24"/>
              </w:rPr>
              <w:t>Na kraju školske godine</w:t>
            </w:r>
          </w:p>
        </w:tc>
        <w:tc>
          <w:tcPr>
            <w:tcW w:w="2977" w:type="dxa"/>
          </w:tcPr>
          <w:p w:rsidR="005B3DC6" w:rsidRPr="00A541F8" w:rsidRDefault="004C761E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Predstavnik Saveta roditelja</w:t>
            </w:r>
          </w:p>
        </w:tc>
      </w:tr>
      <w:tr w:rsidR="005B3DC6" w:rsidRPr="00A541F8" w:rsidTr="005B3DC6">
        <w:trPr>
          <w:trHeight w:val="1678"/>
        </w:trPr>
        <w:tc>
          <w:tcPr>
            <w:tcW w:w="1877" w:type="dxa"/>
          </w:tcPr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45" w:type="dxa"/>
          </w:tcPr>
          <w:p w:rsidR="005B3DC6" w:rsidRPr="00A541F8" w:rsidRDefault="004C761E" w:rsidP="001A3E0D">
            <w:pPr>
              <w:pStyle w:val="TableParagraph"/>
              <w:spacing w:before="4"/>
              <w:ind w:left="98" w:right="480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pacing w:val="-1"/>
                <w:sz w:val="24"/>
                <w:szCs w:val="24"/>
              </w:rPr>
              <w:t>aktivnosti: izložbe, sportske aktivnosti</w:t>
            </w:r>
          </w:p>
        </w:tc>
        <w:tc>
          <w:tcPr>
            <w:tcW w:w="1650" w:type="dxa"/>
          </w:tcPr>
          <w:p w:rsidR="004C761E" w:rsidRPr="004C761E" w:rsidRDefault="004C761E" w:rsidP="004C761E">
            <w:pPr>
              <w:pStyle w:val="TableParagraph"/>
              <w:spacing w:before="4"/>
              <w:ind w:left="57" w:right="441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sportskih aktivnost</w:t>
            </w:r>
            <w:r w:rsidR="001A3E0D">
              <w:rPr>
                <w:b/>
                <w:i/>
                <w:sz w:val="24"/>
                <w:szCs w:val="24"/>
              </w:rPr>
              <w:t xml:space="preserve">i </w:t>
            </w:r>
            <w:r w:rsidRPr="004C761E">
              <w:rPr>
                <w:b/>
                <w:i/>
                <w:sz w:val="24"/>
                <w:szCs w:val="24"/>
              </w:rPr>
              <w:t xml:space="preserve"> i</w:t>
            </w:r>
          </w:p>
          <w:p w:rsidR="004C761E" w:rsidRPr="004C761E" w:rsidRDefault="004C761E" w:rsidP="004C761E">
            <w:pPr>
              <w:pStyle w:val="TableParagraph"/>
              <w:spacing w:before="4"/>
              <w:ind w:left="57" w:right="441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drugih</w:t>
            </w:r>
          </w:p>
          <w:p w:rsidR="004C761E" w:rsidRPr="004C761E" w:rsidRDefault="004C761E" w:rsidP="004C761E">
            <w:pPr>
              <w:pStyle w:val="TableParagraph"/>
              <w:spacing w:before="4"/>
              <w:ind w:left="57" w:right="441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događaja od</w:t>
            </w:r>
          </w:p>
          <w:p w:rsidR="005B3DC6" w:rsidRPr="00A541F8" w:rsidRDefault="004C761E" w:rsidP="004C761E">
            <w:pPr>
              <w:pStyle w:val="TableParagraph"/>
              <w:spacing w:line="260" w:lineRule="exact"/>
              <w:ind w:left="57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strane učenika</w:t>
            </w:r>
          </w:p>
        </w:tc>
        <w:tc>
          <w:tcPr>
            <w:tcW w:w="1616" w:type="dxa"/>
          </w:tcPr>
          <w:p w:rsidR="005B3DC6" w:rsidRPr="00A541F8" w:rsidRDefault="004C761E" w:rsidP="00A541F8">
            <w:pPr>
              <w:pStyle w:val="TableParagraph"/>
              <w:spacing w:before="4"/>
              <w:ind w:left="56" w:right="245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pacing w:val="-1"/>
                <w:sz w:val="24"/>
                <w:szCs w:val="24"/>
              </w:rPr>
              <w:t>delatnosti i Učenički parlament PR tim</w:t>
            </w:r>
          </w:p>
        </w:tc>
        <w:tc>
          <w:tcPr>
            <w:tcW w:w="1300" w:type="dxa"/>
          </w:tcPr>
          <w:p w:rsidR="005B3DC6" w:rsidRPr="00A541F8" w:rsidRDefault="004C761E" w:rsidP="00A541F8">
            <w:pPr>
              <w:pStyle w:val="TableParagraph"/>
              <w:spacing w:before="4"/>
              <w:ind w:left="22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izvestaji</w:t>
            </w:r>
          </w:p>
        </w:tc>
        <w:tc>
          <w:tcPr>
            <w:tcW w:w="2693" w:type="dxa"/>
          </w:tcPr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5B3DC6" w:rsidRPr="00A541F8" w:rsidRDefault="005B3DC6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</w:tc>
      </w:tr>
    </w:tbl>
    <w:p w:rsidR="00A541F8" w:rsidRPr="00A541F8" w:rsidRDefault="00A541F8" w:rsidP="00A541F8">
      <w:pPr>
        <w:pStyle w:val="BodyText"/>
        <w:rPr>
          <w:b/>
          <w:i/>
        </w:rPr>
      </w:pPr>
    </w:p>
    <w:p w:rsidR="00A541F8" w:rsidRPr="00A541F8" w:rsidRDefault="00A541F8" w:rsidP="00A541F8">
      <w:pPr>
        <w:pStyle w:val="BodyText"/>
        <w:spacing w:before="4"/>
        <w:rPr>
          <w:b/>
          <w:i/>
        </w:rPr>
      </w:pPr>
    </w:p>
    <w:tbl>
      <w:tblPr>
        <w:tblStyle w:val="TableGrid"/>
        <w:tblW w:w="13944" w:type="dxa"/>
        <w:tblLayout w:type="fixed"/>
        <w:tblLook w:val="01E0" w:firstRow="1" w:lastRow="1" w:firstColumn="1" w:lastColumn="1" w:noHBand="0" w:noVBand="0"/>
      </w:tblPr>
      <w:tblGrid>
        <w:gridCol w:w="1877"/>
        <w:gridCol w:w="1745"/>
        <w:gridCol w:w="1650"/>
        <w:gridCol w:w="1616"/>
        <w:gridCol w:w="2859"/>
        <w:gridCol w:w="64"/>
        <w:gridCol w:w="1496"/>
        <w:gridCol w:w="2551"/>
        <w:gridCol w:w="86"/>
      </w:tblGrid>
      <w:tr w:rsidR="00A541F8" w:rsidRPr="00A541F8" w:rsidTr="00A541F8">
        <w:trPr>
          <w:trHeight w:val="307"/>
        </w:trPr>
        <w:tc>
          <w:tcPr>
            <w:tcW w:w="9811" w:type="dxa"/>
            <w:gridSpan w:val="6"/>
          </w:tcPr>
          <w:p w:rsidR="00A541F8" w:rsidRPr="00A541F8" w:rsidRDefault="004C761E" w:rsidP="00A541F8">
            <w:pPr>
              <w:pStyle w:val="TableParagraph"/>
              <w:spacing w:line="287" w:lineRule="exact"/>
              <w:ind w:left="97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1.4 specifični cilj: Povećanje bezbednosti i sigurnosti učenika u školi</w:t>
            </w:r>
          </w:p>
        </w:tc>
        <w:tc>
          <w:tcPr>
            <w:tcW w:w="4133" w:type="dxa"/>
            <w:gridSpan w:val="3"/>
          </w:tcPr>
          <w:p w:rsidR="00A541F8" w:rsidRPr="00A541F8" w:rsidRDefault="004C761E" w:rsidP="00A541F8">
            <w:pPr>
              <w:pStyle w:val="TableParagraph"/>
              <w:spacing w:line="287" w:lineRule="exact"/>
              <w:ind w:left="1409" w:right="1409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Evaluacija</w:t>
            </w:r>
          </w:p>
        </w:tc>
      </w:tr>
      <w:tr w:rsidR="006916F3" w:rsidRPr="00A541F8" w:rsidTr="006916F3">
        <w:trPr>
          <w:gridAfter w:val="1"/>
          <w:wAfter w:w="86" w:type="dxa"/>
          <w:trHeight w:val="836"/>
        </w:trPr>
        <w:tc>
          <w:tcPr>
            <w:tcW w:w="1877" w:type="dxa"/>
          </w:tcPr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916F3" w:rsidRPr="00A541F8" w:rsidRDefault="004C761E" w:rsidP="00A541F8">
            <w:pPr>
              <w:pStyle w:val="TableParagraph"/>
              <w:ind w:left="677" w:right="67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CILJ</w:t>
            </w:r>
          </w:p>
        </w:tc>
        <w:tc>
          <w:tcPr>
            <w:tcW w:w="1745" w:type="dxa"/>
          </w:tcPr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916F3" w:rsidRPr="00A541F8" w:rsidRDefault="004C761E" w:rsidP="00A541F8">
            <w:pPr>
              <w:pStyle w:val="TableParagraph"/>
              <w:ind w:left="364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Aktivnost</w:t>
            </w:r>
          </w:p>
        </w:tc>
        <w:tc>
          <w:tcPr>
            <w:tcW w:w="1650" w:type="dxa"/>
          </w:tcPr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916F3" w:rsidRPr="00A541F8" w:rsidRDefault="004C761E" w:rsidP="00A541F8">
            <w:pPr>
              <w:pStyle w:val="TableParagraph"/>
              <w:ind w:left="24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Indikatori</w:t>
            </w:r>
          </w:p>
        </w:tc>
        <w:tc>
          <w:tcPr>
            <w:tcW w:w="1616" w:type="dxa"/>
          </w:tcPr>
          <w:p w:rsidR="006916F3" w:rsidRPr="00A541F8" w:rsidRDefault="004C761E" w:rsidP="00A541F8">
            <w:pPr>
              <w:pStyle w:val="TableParagraph"/>
              <w:spacing w:before="141"/>
              <w:ind w:left="268" w:right="250" w:firstLine="10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Nosioci aktivnosti</w:t>
            </w:r>
          </w:p>
        </w:tc>
        <w:tc>
          <w:tcPr>
            <w:tcW w:w="2859" w:type="dxa"/>
          </w:tcPr>
          <w:p w:rsidR="006916F3" w:rsidRPr="00A541F8" w:rsidRDefault="004C761E" w:rsidP="004C761E">
            <w:pPr>
              <w:pStyle w:val="TableParagraph"/>
              <w:spacing w:line="257" w:lineRule="exact"/>
              <w:ind w:left="93" w:right="10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Na;in pracenja I instrumenti</w:t>
            </w:r>
          </w:p>
        </w:tc>
        <w:tc>
          <w:tcPr>
            <w:tcW w:w="1560" w:type="dxa"/>
            <w:gridSpan w:val="2"/>
          </w:tcPr>
          <w:p w:rsidR="006916F3" w:rsidRPr="00A541F8" w:rsidRDefault="004C761E" w:rsidP="00A541F8">
            <w:pPr>
              <w:pStyle w:val="TableParagraph"/>
              <w:spacing w:before="141"/>
              <w:ind w:left="121" w:firstLine="245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Vreme evaluacije</w:t>
            </w:r>
          </w:p>
        </w:tc>
        <w:tc>
          <w:tcPr>
            <w:tcW w:w="2551" w:type="dxa"/>
          </w:tcPr>
          <w:p w:rsidR="006916F3" w:rsidRPr="00A541F8" w:rsidRDefault="004C761E" w:rsidP="00A541F8">
            <w:pPr>
              <w:pStyle w:val="TableParagraph"/>
              <w:spacing w:before="141"/>
              <w:ind w:left="362" w:right="104" w:hanging="24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1"/>
                <w:sz w:val="24"/>
                <w:szCs w:val="24"/>
              </w:rPr>
              <w:t>Odgovorne osobe</w:t>
            </w:r>
          </w:p>
        </w:tc>
      </w:tr>
      <w:tr w:rsidR="006916F3" w:rsidRPr="00A541F8" w:rsidTr="006916F3">
        <w:trPr>
          <w:gridAfter w:val="1"/>
          <w:wAfter w:w="86" w:type="dxa"/>
          <w:trHeight w:val="3344"/>
        </w:trPr>
        <w:tc>
          <w:tcPr>
            <w:tcW w:w="1877" w:type="dxa"/>
            <w:vMerge w:val="restart"/>
          </w:tcPr>
          <w:p w:rsidR="004C761E" w:rsidRPr="004C761E" w:rsidRDefault="004C761E" w:rsidP="004C761E">
            <w:pPr>
              <w:pStyle w:val="TableParagraph"/>
              <w:spacing w:line="242" w:lineRule="auto"/>
              <w:ind w:left="97" w:right="286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1.4.1 Povećanje bezbednosti</w:t>
            </w:r>
          </w:p>
          <w:p w:rsidR="006916F3" w:rsidRPr="00A541F8" w:rsidRDefault="004C761E" w:rsidP="004C761E">
            <w:pPr>
              <w:pStyle w:val="TableParagraph"/>
              <w:spacing w:line="275" w:lineRule="exact"/>
              <w:ind w:left="97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učenika</w:t>
            </w:r>
          </w:p>
        </w:tc>
        <w:tc>
          <w:tcPr>
            <w:tcW w:w="1745" w:type="dxa"/>
          </w:tcPr>
          <w:p w:rsidR="006916F3" w:rsidRPr="00A541F8" w:rsidRDefault="006916F3" w:rsidP="00A541F8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4C761E" w:rsidRPr="004C761E" w:rsidRDefault="004C761E" w:rsidP="004C761E">
            <w:pPr>
              <w:pStyle w:val="TableParagraph"/>
              <w:ind w:left="98" w:right="184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Organizovanje radionica koje sprovodi tim za zaštitu učenika od nasilja zlostavljanja i</w:t>
            </w:r>
          </w:p>
          <w:p w:rsidR="006916F3" w:rsidRPr="00A541F8" w:rsidRDefault="004C761E" w:rsidP="004C761E">
            <w:pPr>
              <w:pStyle w:val="TableParagraph"/>
              <w:spacing w:before="1"/>
              <w:ind w:left="98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zanemarivanja</w:t>
            </w:r>
          </w:p>
        </w:tc>
        <w:tc>
          <w:tcPr>
            <w:tcW w:w="1650" w:type="dxa"/>
          </w:tcPr>
          <w:p w:rsidR="004C761E" w:rsidRPr="004C761E" w:rsidRDefault="004C761E" w:rsidP="004C761E">
            <w:pPr>
              <w:pStyle w:val="TableParagraph"/>
              <w:spacing w:line="279" w:lineRule="exact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Broj</w:t>
            </w:r>
          </w:p>
          <w:p w:rsidR="004C761E" w:rsidRPr="004C761E" w:rsidRDefault="004C761E" w:rsidP="004C761E">
            <w:pPr>
              <w:pStyle w:val="TableParagraph"/>
              <w:spacing w:line="279" w:lineRule="exact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relevantnih aktera</w:t>
            </w:r>
          </w:p>
          <w:p w:rsidR="004C761E" w:rsidRPr="004C761E" w:rsidRDefault="004C761E" w:rsidP="004C761E">
            <w:pPr>
              <w:pStyle w:val="TableParagraph"/>
              <w:spacing w:line="279" w:lineRule="exact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(roditelji, učenici..) urađen</w:t>
            </w:r>
          </w:p>
          <w:p w:rsidR="004C761E" w:rsidRPr="004C761E" w:rsidRDefault="004C761E" w:rsidP="004C761E">
            <w:pPr>
              <w:pStyle w:val="TableParagraph"/>
              <w:spacing w:line="279" w:lineRule="exact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akcioni plan broj održanih radionica, broj održanih</w:t>
            </w:r>
          </w:p>
          <w:p w:rsidR="006916F3" w:rsidRPr="00A541F8" w:rsidRDefault="004C761E" w:rsidP="004C761E">
            <w:pPr>
              <w:pStyle w:val="TableParagraph"/>
              <w:spacing w:line="257" w:lineRule="exact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1616" w:type="dxa"/>
          </w:tcPr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4C761E" w:rsidRPr="004C761E" w:rsidRDefault="004C761E" w:rsidP="004C761E">
            <w:pPr>
              <w:pStyle w:val="TableParagraph"/>
              <w:ind w:right="630"/>
              <w:rPr>
                <w:b/>
                <w:i/>
                <w:spacing w:val="-1"/>
                <w:sz w:val="24"/>
                <w:szCs w:val="24"/>
              </w:rPr>
            </w:pPr>
            <w:r w:rsidRPr="004C761E">
              <w:rPr>
                <w:b/>
                <w:i/>
                <w:spacing w:val="-1"/>
                <w:sz w:val="24"/>
                <w:szCs w:val="24"/>
              </w:rPr>
              <w:t>Školski odbor,</w:t>
            </w:r>
          </w:p>
          <w:p w:rsidR="004C761E" w:rsidRPr="004C761E" w:rsidRDefault="004C761E" w:rsidP="004C761E">
            <w:pPr>
              <w:pStyle w:val="TableParagraph"/>
              <w:ind w:right="630"/>
              <w:rPr>
                <w:b/>
                <w:i/>
                <w:spacing w:val="-1"/>
                <w:sz w:val="24"/>
                <w:szCs w:val="24"/>
              </w:rPr>
            </w:pPr>
            <w:r w:rsidRPr="004C761E">
              <w:rPr>
                <w:b/>
                <w:i/>
                <w:spacing w:val="-1"/>
                <w:sz w:val="24"/>
                <w:szCs w:val="24"/>
              </w:rPr>
              <w:t>Stručna</w:t>
            </w:r>
          </w:p>
          <w:p w:rsidR="006916F3" w:rsidRPr="00A541F8" w:rsidRDefault="004C761E" w:rsidP="001A3E0D">
            <w:pPr>
              <w:pStyle w:val="TableParagraph"/>
              <w:ind w:right="129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pacing w:val="-1"/>
                <w:sz w:val="24"/>
                <w:szCs w:val="24"/>
              </w:rPr>
              <w:t xml:space="preserve">služba, tim </w:t>
            </w:r>
            <w:r w:rsidR="001A3E0D">
              <w:rPr>
                <w:b/>
                <w:i/>
                <w:spacing w:val="-1"/>
                <w:sz w:val="24"/>
                <w:szCs w:val="24"/>
              </w:rPr>
              <w:t>za zastitu od nasilja</w:t>
            </w:r>
          </w:p>
        </w:tc>
        <w:tc>
          <w:tcPr>
            <w:tcW w:w="2859" w:type="dxa"/>
          </w:tcPr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4C761E" w:rsidRPr="004C761E" w:rsidRDefault="004C761E" w:rsidP="004C761E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Neposredan uvid,</w:t>
            </w:r>
          </w:p>
          <w:p w:rsidR="004C761E" w:rsidRPr="004C761E" w:rsidRDefault="001A3E0D" w:rsidP="004C761E">
            <w:pPr>
              <w:pStyle w:val="TableParagrap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dokumento</w:t>
            </w:r>
            <w:r w:rsidR="004C761E" w:rsidRPr="004C761E">
              <w:rPr>
                <w:b/>
                <w:i/>
                <w:sz w:val="24"/>
                <w:szCs w:val="24"/>
              </w:rPr>
              <w:t>vanje,</w:t>
            </w:r>
          </w:p>
          <w:p w:rsidR="006916F3" w:rsidRPr="00A541F8" w:rsidRDefault="004C761E" w:rsidP="004C761E">
            <w:pPr>
              <w:pStyle w:val="TableParagraph"/>
              <w:spacing w:line="278" w:lineRule="exact"/>
              <w:ind w:left="240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izveštaji</w:t>
            </w:r>
          </w:p>
        </w:tc>
        <w:tc>
          <w:tcPr>
            <w:tcW w:w="1560" w:type="dxa"/>
            <w:gridSpan w:val="2"/>
          </w:tcPr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916F3" w:rsidRPr="00A541F8" w:rsidRDefault="004C761E" w:rsidP="00A541F8">
            <w:pPr>
              <w:pStyle w:val="TableParagraph"/>
              <w:spacing w:before="230"/>
              <w:ind w:left="260" w:right="261" w:firstLine="2"/>
              <w:jc w:val="both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z w:val="24"/>
                <w:szCs w:val="24"/>
              </w:rPr>
              <w:t>Na kraju školske godine</w:t>
            </w:r>
          </w:p>
        </w:tc>
        <w:tc>
          <w:tcPr>
            <w:tcW w:w="2551" w:type="dxa"/>
          </w:tcPr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916F3" w:rsidRPr="00A541F8" w:rsidRDefault="006916F3" w:rsidP="00A541F8">
            <w:pPr>
              <w:pStyle w:val="TableParagraph"/>
              <w:spacing w:before="7"/>
              <w:rPr>
                <w:b/>
                <w:i/>
                <w:sz w:val="24"/>
                <w:szCs w:val="24"/>
              </w:rPr>
            </w:pPr>
          </w:p>
          <w:p w:rsidR="006916F3" w:rsidRPr="00A541F8" w:rsidRDefault="004C761E" w:rsidP="00A541F8">
            <w:pPr>
              <w:pStyle w:val="TableParagraph"/>
              <w:spacing w:before="1"/>
              <w:ind w:left="18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Direktor</w:t>
            </w:r>
          </w:p>
        </w:tc>
      </w:tr>
      <w:tr w:rsidR="006916F3" w:rsidRPr="00A541F8" w:rsidTr="006916F3">
        <w:trPr>
          <w:gridAfter w:val="1"/>
          <w:wAfter w:w="86" w:type="dxa"/>
          <w:trHeight w:val="2231"/>
        </w:trPr>
        <w:tc>
          <w:tcPr>
            <w:tcW w:w="1877" w:type="dxa"/>
            <w:vMerge/>
          </w:tcPr>
          <w:p w:rsidR="006916F3" w:rsidRPr="00A541F8" w:rsidRDefault="006916F3" w:rsidP="00A541F8">
            <w:pPr>
              <w:rPr>
                <w:b/>
                <w:i/>
              </w:rPr>
            </w:pPr>
          </w:p>
        </w:tc>
        <w:tc>
          <w:tcPr>
            <w:tcW w:w="1745" w:type="dxa"/>
          </w:tcPr>
          <w:p w:rsidR="006916F3" w:rsidRPr="00A541F8" w:rsidRDefault="006916F3" w:rsidP="00A541F8">
            <w:pPr>
              <w:pStyle w:val="TableParagraph"/>
              <w:spacing w:before="5"/>
              <w:rPr>
                <w:b/>
                <w:i/>
                <w:sz w:val="24"/>
                <w:szCs w:val="24"/>
              </w:rPr>
            </w:pPr>
          </w:p>
          <w:p w:rsidR="006916F3" w:rsidRPr="00A541F8" w:rsidRDefault="006916F3" w:rsidP="00A541F8">
            <w:pPr>
              <w:pStyle w:val="TableParagraph"/>
              <w:ind w:left="98" w:right="659"/>
              <w:jc w:val="both"/>
              <w:rPr>
                <w:b/>
                <w:i/>
                <w:sz w:val="24"/>
                <w:szCs w:val="24"/>
              </w:rPr>
            </w:pPr>
            <w:r w:rsidRPr="00A541F8">
              <w:rPr>
                <w:b/>
                <w:i/>
                <w:sz w:val="24"/>
                <w:szCs w:val="24"/>
              </w:rPr>
              <w:t>Вршњачка</w:t>
            </w:r>
            <w:r w:rsidRPr="00A541F8">
              <w:rPr>
                <w:b/>
                <w:i/>
                <w:spacing w:val="-58"/>
                <w:sz w:val="24"/>
                <w:szCs w:val="24"/>
              </w:rPr>
              <w:t xml:space="preserve"> </w:t>
            </w:r>
            <w:r w:rsidRPr="00A541F8">
              <w:rPr>
                <w:b/>
                <w:i/>
                <w:spacing w:val="-1"/>
                <w:sz w:val="24"/>
                <w:szCs w:val="24"/>
              </w:rPr>
              <w:t>едукација</w:t>
            </w:r>
            <w:r w:rsidRPr="00A541F8">
              <w:rPr>
                <w:b/>
                <w:i/>
                <w:spacing w:val="-58"/>
                <w:sz w:val="24"/>
                <w:szCs w:val="24"/>
              </w:rPr>
              <w:t xml:space="preserve"> </w:t>
            </w:r>
            <w:r w:rsidRPr="00A541F8">
              <w:rPr>
                <w:b/>
                <w:i/>
                <w:sz w:val="24"/>
                <w:szCs w:val="24"/>
              </w:rPr>
              <w:t>кроз</w:t>
            </w:r>
            <w:r w:rsidRPr="00A541F8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541F8">
              <w:rPr>
                <w:b/>
                <w:i/>
                <w:sz w:val="24"/>
                <w:szCs w:val="24"/>
              </w:rPr>
              <w:t>рад</w:t>
            </w:r>
          </w:p>
          <w:p w:rsidR="006916F3" w:rsidRPr="00A541F8" w:rsidRDefault="006916F3" w:rsidP="00A541F8">
            <w:pPr>
              <w:pStyle w:val="TableParagraph"/>
              <w:ind w:left="98" w:right="579"/>
              <w:rPr>
                <w:b/>
                <w:i/>
                <w:sz w:val="24"/>
                <w:szCs w:val="24"/>
              </w:rPr>
            </w:pPr>
            <w:r w:rsidRPr="00A541F8">
              <w:rPr>
                <w:b/>
                <w:i/>
                <w:spacing w:val="-1"/>
                <w:sz w:val="24"/>
                <w:szCs w:val="24"/>
              </w:rPr>
              <w:t>вршњачког</w:t>
            </w:r>
            <w:r w:rsidRPr="00A541F8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A541F8">
              <w:rPr>
                <w:b/>
                <w:i/>
                <w:sz w:val="24"/>
                <w:szCs w:val="24"/>
              </w:rPr>
              <w:t>тима</w:t>
            </w:r>
          </w:p>
        </w:tc>
        <w:tc>
          <w:tcPr>
            <w:tcW w:w="1650" w:type="dxa"/>
          </w:tcPr>
          <w:p w:rsidR="006916F3" w:rsidRPr="00A541F8" w:rsidRDefault="006916F3" w:rsidP="00A541F8">
            <w:pPr>
              <w:pStyle w:val="TableParagraph"/>
              <w:ind w:right="270"/>
              <w:rPr>
                <w:b/>
                <w:i/>
                <w:sz w:val="24"/>
                <w:szCs w:val="24"/>
              </w:rPr>
            </w:pPr>
            <w:r w:rsidRPr="00A541F8">
              <w:rPr>
                <w:b/>
                <w:i/>
                <w:sz w:val="24"/>
                <w:szCs w:val="24"/>
              </w:rPr>
              <w:t>Број</w:t>
            </w:r>
            <w:r w:rsidRPr="00A541F8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541F8">
              <w:rPr>
                <w:b/>
                <w:i/>
                <w:spacing w:val="-1"/>
                <w:sz w:val="24"/>
                <w:szCs w:val="24"/>
              </w:rPr>
              <w:t>спроведених</w:t>
            </w:r>
            <w:r w:rsidRPr="00A541F8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A541F8">
              <w:rPr>
                <w:b/>
                <w:i/>
                <w:sz w:val="24"/>
                <w:szCs w:val="24"/>
              </w:rPr>
              <w:t>активности</w:t>
            </w:r>
            <w:r w:rsidRPr="00A541F8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541F8">
              <w:rPr>
                <w:b/>
                <w:i/>
                <w:sz w:val="24"/>
                <w:szCs w:val="24"/>
              </w:rPr>
              <w:t>Вршњачког</w:t>
            </w:r>
            <w:r w:rsidRPr="00A541F8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541F8">
              <w:rPr>
                <w:b/>
                <w:i/>
                <w:sz w:val="24"/>
                <w:szCs w:val="24"/>
              </w:rPr>
              <w:t>тима, и</w:t>
            </w:r>
            <w:r w:rsidRPr="00A541F8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541F8">
              <w:rPr>
                <w:b/>
                <w:i/>
                <w:sz w:val="24"/>
                <w:szCs w:val="24"/>
              </w:rPr>
              <w:t>побољшани</w:t>
            </w:r>
          </w:p>
          <w:p w:rsidR="006916F3" w:rsidRPr="00A541F8" w:rsidRDefault="006916F3" w:rsidP="00A541F8">
            <w:pPr>
              <w:pStyle w:val="TableParagraph"/>
              <w:spacing w:before="1" w:line="279" w:lineRule="exact"/>
              <w:rPr>
                <w:b/>
                <w:i/>
                <w:sz w:val="24"/>
                <w:szCs w:val="24"/>
              </w:rPr>
            </w:pPr>
            <w:r w:rsidRPr="00A541F8">
              <w:rPr>
                <w:b/>
                <w:i/>
                <w:sz w:val="24"/>
                <w:szCs w:val="24"/>
              </w:rPr>
              <w:t>односи</w:t>
            </w:r>
            <w:r w:rsidRPr="00A541F8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A541F8">
              <w:rPr>
                <w:b/>
                <w:i/>
                <w:sz w:val="24"/>
                <w:szCs w:val="24"/>
              </w:rPr>
              <w:t>ученик</w:t>
            </w:r>
          </w:p>
          <w:p w:rsidR="006916F3" w:rsidRPr="00A541F8" w:rsidRDefault="006916F3" w:rsidP="00A541F8">
            <w:pPr>
              <w:pStyle w:val="TableParagraph"/>
              <w:spacing w:line="260" w:lineRule="exact"/>
              <w:rPr>
                <w:b/>
                <w:i/>
                <w:sz w:val="24"/>
                <w:szCs w:val="24"/>
              </w:rPr>
            </w:pPr>
            <w:r w:rsidRPr="00A541F8">
              <w:rPr>
                <w:b/>
                <w:i/>
                <w:sz w:val="24"/>
                <w:szCs w:val="24"/>
              </w:rPr>
              <w:t>ученик</w:t>
            </w:r>
          </w:p>
        </w:tc>
        <w:tc>
          <w:tcPr>
            <w:tcW w:w="1616" w:type="dxa"/>
          </w:tcPr>
          <w:p w:rsidR="006916F3" w:rsidRPr="00A541F8" w:rsidRDefault="006916F3" w:rsidP="00A541F8">
            <w:pPr>
              <w:pStyle w:val="TableParagraph"/>
              <w:ind w:right="313"/>
              <w:rPr>
                <w:b/>
                <w:i/>
                <w:sz w:val="24"/>
                <w:szCs w:val="24"/>
              </w:rPr>
            </w:pPr>
            <w:r w:rsidRPr="00A541F8">
              <w:rPr>
                <w:b/>
                <w:i/>
                <w:sz w:val="24"/>
                <w:szCs w:val="24"/>
              </w:rPr>
              <w:t>чланови</w:t>
            </w:r>
          </w:p>
          <w:p w:rsidR="006916F3" w:rsidRPr="00A541F8" w:rsidRDefault="006916F3" w:rsidP="00A541F8">
            <w:pPr>
              <w:pStyle w:val="TableParagraph"/>
              <w:ind w:right="451"/>
              <w:rPr>
                <w:b/>
                <w:i/>
                <w:sz w:val="24"/>
                <w:szCs w:val="24"/>
              </w:rPr>
            </w:pPr>
            <w:r w:rsidRPr="00A541F8">
              <w:rPr>
                <w:b/>
                <w:i/>
                <w:spacing w:val="-1"/>
                <w:sz w:val="24"/>
                <w:szCs w:val="24"/>
              </w:rPr>
              <w:t>вршњачког</w:t>
            </w:r>
            <w:r w:rsidRPr="00A541F8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A541F8">
              <w:rPr>
                <w:b/>
                <w:i/>
                <w:sz w:val="24"/>
                <w:szCs w:val="24"/>
              </w:rPr>
              <w:t>тима</w:t>
            </w:r>
            <w:r w:rsidRPr="00A541F8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541F8">
              <w:rPr>
                <w:b/>
                <w:i/>
                <w:sz w:val="24"/>
                <w:szCs w:val="24"/>
              </w:rPr>
              <w:t>и</w:t>
            </w:r>
          </w:p>
          <w:p w:rsidR="006916F3" w:rsidRPr="00A541F8" w:rsidRDefault="006916F3" w:rsidP="00A541F8">
            <w:pPr>
              <w:pStyle w:val="TableParagraph"/>
              <w:spacing w:line="278" w:lineRule="exact"/>
              <w:rPr>
                <w:b/>
                <w:i/>
                <w:sz w:val="24"/>
                <w:szCs w:val="24"/>
              </w:rPr>
            </w:pPr>
            <w:r w:rsidRPr="00A541F8">
              <w:rPr>
                <w:b/>
                <w:i/>
                <w:sz w:val="24"/>
                <w:szCs w:val="24"/>
              </w:rPr>
              <w:t>ученици</w:t>
            </w:r>
          </w:p>
          <w:p w:rsidR="006916F3" w:rsidRPr="00A541F8" w:rsidRDefault="006916F3" w:rsidP="00A541F8">
            <w:pPr>
              <w:pStyle w:val="TableParagraph"/>
              <w:spacing w:line="260" w:lineRule="exact"/>
              <w:rPr>
                <w:b/>
                <w:i/>
                <w:sz w:val="24"/>
                <w:szCs w:val="24"/>
              </w:rPr>
            </w:pPr>
            <w:r w:rsidRPr="00A541F8">
              <w:rPr>
                <w:b/>
                <w:i/>
                <w:sz w:val="24"/>
                <w:szCs w:val="24"/>
              </w:rPr>
              <w:t>парламента</w:t>
            </w:r>
          </w:p>
        </w:tc>
        <w:tc>
          <w:tcPr>
            <w:tcW w:w="2859" w:type="dxa"/>
          </w:tcPr>
          <w:p w:rsidR="006916F3" w:rsidRPr="00A541F8" w:rsidRDefault="006916F3" w:rsidP="00A541F8">
            <w:pPr>
              <w:pStyle w:val="TableParagraph"/>
              <w:spacing w:before="5"/>
              <w:rPr>
                <w:b/>
                <w:i/>
                <w:sz w:val="24"/>
                <w:szCs w:val="24"/>
              </w:rPr>
            </w:pPr>
          </w:p>
          <w:p w:rsidR="004C761E" w:rsidRPr="004C761E" w:rsidRDefault="004C761E" w:rsidP="004C761E">
            <w:pPr>
              <w:pStyle w:val="TableParagraph"/>
              <w:ind w:left="480" w:right="154" w:hanging="329"/>
              <w:rPr>
                <w:b/>
                <w:i/>
                <w:spacing w:val="-1"/>
                <w:sz w:val="24"/>
                <w:szCs w:val="24"/>
              </w:rPr>
            </w:pPr>
            <w:r w:rsidRPr="004C761E">
              <w:rPr>
                <w:b/>
                <w:i/>
                <w:spacing w:val="-1"/>
                <w:sz w:val="24"/>
                <w:szCs w:val="24"/>
              </w:rPr>
              <w:t>Neposredan uvid,</w:t>
            </w:r>
          </w:p>
          <w:p w:rsidR="004C761E" w:rsidRPr="004C761E" w:rsidRDefault="001A3E0D" w:rsidP="004C761E">
            <w:pPr>
              <w:pStyle w:val="TableParagraph"/>
              <w:ind w:left="480" w:right="154" w:hanging="329"/>
              <w:rPr>
                <w:b/>
                <w:i/>
                <w:spacing w:val="-1"/>
                <w:sz w:val="24"/>
                <w:szCs w:val="24"/>
              </w:rPr>
            </w:pPr>
            <w:r>
              <w:rPr>
                <w:b/>
                <w:i/>
                <w:spacing w:val="-1"/>
                <w:sz w:val="24"/>
                <w:szCs w:val="24"/>
              </w:rPr>
              <w:t>dokumento</w:t>
            </w:r>
            <w:r w:rsidR="004C761E" w:rsidRPr="004C761E">
              <w:rPr>
                <w:b/>
                <w:i/>
                <w:spacing w:val="-1"/>
                <w:sz w:val="24"/>
                <w:szCs w:val="24"/>
              </w:rPr>
              <w:t>vanje,</w:t>
            </w:r>
          </w:p>
          <w:p w:rsidR="006916F3" w:rsidRPr="00A541F8" w:rsidRDefault="004C761E" w:rsidP="004C761E">
            <w:pPr>
              <w:pStyle w:val="TableParagraph"/>
              <w:spacing w:line="278" w:lineRule="exact"/>
              <w:ind w:left="240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pacing w:val="-1"/>
                <w:sz w:val="24"/>
                <w:szCs w:val="24"/>
              </w:rPr>
              <w:t>izveštaji</w:t>
            </w:r>
          </w:p>
        </w:tc>
        <w:tc>
          <w:tcPr>
            <w:tcW w:w="1560" w:type="dxa"/>
            <w:gridSpan w:val="2"/>
          </w:tcPr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916F3" w:rsidRPr="00A541F8" w:rsidRDefault="006916F3" w:rsidP="00A541F8">
            <w:pPr>
              <w:pStyle w:val="TableParagraph"/>
              <w:spacing w:before="2"/>
              <w:rPr>
                <w:b/>
                <w:i/>
                <w:sz w:val="24"/>
                <w:szCs w:val="24"/>
              </w:rPr>
            </w:pPr>
          </w:p>
          <w:p w:rsidR="006916F3" w:rsidRPr="00A541F8" w:rsidRDefault="004C761E" w:rsidP="00A541F8">
            <w:pPr>
              <w:pStyle w:val="TableParagraph"/>
              <w:spacing w:before="1"/>
              <w:ind w:left="260" w:right="261" w:firstLine="2"/>
              <w:jc w:val="both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z w:val="24"/>
                <w:szCs w:val="24"/>
              </w:rPr>
              <w:t>Na kraju školske godine</w:t>
            </w:r>
          </w:p>
        </w:tc>
        <w:tc>
          <w:tcPr>
            <w:tcW w:w="2551" w:type="dxa"/>
          </w:tcPr>
          <w:p w:rsidR="004C761E" w:rsidRPr="004C761E" w:rsidRDefault="004C761E" w:rsidP="004C761E">
            <w:pPr>
              <w:pStyle w:val="TableParagraph"/>
              <w:spacing w:before="141"/>
              <w:ind w:left="110" w:right="100" w:firstLine="3"/>
              <w:jc w:val="center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Tim za zaštitu od nasilja, predsta-</w:t>
            </w:r>
          </w:p>
          <w:p w:rsidR="006916F3" w:rsidRPr="00A541F8" w:rsidRDefault="004C761E" w:rsidP="004C761E">
            <w:pPr>
              <w:pStyle w:val="TableParagraph"/>
              <w:ind w:left="72" w:right="54" w:firstLine="350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z w:val="24"/>
                <w:szCs w:val="24"/>
              </w:rPr>
              <w:t>vnik Učeničkog parlamenta</w:t>
            </w:r>
          </w:p>
        </w:tc>
      </w:tr>
      <w:tr w:rsidR="006916F3" w:rsidRPr="00A541F8" w:rsidTr="006916F3">
        <w:trPr>
          <w:gridAfter w:val="1"/>
          <w:wAfter w:w="86" w:type="dxa"/>
          <w:trHeight w:val="2231"/>
        </w:trPr>
        <w:tc>
          <w:tcPr>
            <w:tcW w:w="1877" w:type="dxa"/>
          </w:tcPr>
          <w:p w:rsidR="00A2226A" w:rsidRPr="00A2226A" w:rsidRDefault="00A2226A" w:rsidP="00A2226A">
            <w:pPr>
              <w:pStyle w:val="TableParagraph"/>
              <w:spacing w:before="4"/>
              <w:ind w:left="97"/>
              <w:rPr>
                <w:b/>
                <w:i/>
                <w:sz w:val="24"/>
                <w:szCs w:val="24"/>
              </w:rPr>
            </w:pPr>
            <w:r w:rsidRPr="00A2226A">
              <w:rPr>
                <w:b/>
                <w:i/>
                <w:sz w:val="24"/>
                <w:szCs w:val="24"/>
              </w:rPr>
              <w:t>1.4.2</w:t>
            </w:r>
          </w:p>
          <w:p w:rsidR="006916F3" w:rsidRPr="00A541F8" w:rsidRDefault="00A2226A" w:rsidP="00A2226A">
            <w:pPr>
              <w:pStyle w:val="TableParagraph"/>
              <w:spacing w:before="2"/>
              <w:ind w:left="97" w:right="290"/>
              <w:rPr>
                <w:b/>
                <w:i/>
                <w:sz w:val="24"/>
                <w:szCs w:val="24"/>
              </w:rPr>
            </w:pPr>
            <w:r w:rsidRPr="00A2226A">
              <w:rPr>
                <w:b/>
                <w:i/>
                <w:sz w:val="24"/>
                <w:szCs w:val="24"/>
              </w:rPr>
              <w:t>Poboljšavanje kvaliteta rada dežurnih nastavnika</w:t>
            </w:r>
          </w:p>
        </w:tc>
        <w:tc>
          <w:tcPr>
            <w:tcW w:w="1745" w:type="dxa"/>
          </w:tcPr>
          <w:p w:rsidR="00A2226A" w:rsidRPr="00A2226A" w:rsidRDefault="00A2226A" w:rsidP="00A2226A">
            <w:pPr>
              <w:pStyle w:val="TableParagraph"/>
              <w:spacing w:line="242" w:lineRule="auto"/>
              <w:ind w:left="97" w:right="286"/>
              <w:rPr>
                <w:b/>
                <w:i/>
                <w:sz w:val="24"/>
                <w:szCs w:val="24"/>
              </w:rPr>
            </w:pPr>
            <w:r w:rsidRPr="00A2226A">
              <w:rPr>
                <w:b/>
                <w:i/>
                <w:sz w:val="24"/>
                <w:szCs w:val="24"/>
              </w:rPr>
              <w:t>Edukacija o obavezama i odgovornosti ma dežurnih nastavnika.</w:t>
            </w:r>
          </w:p>
          <w:p w:rsidR="00A2226A" w:rsidRPr="00A2226A" w:rsidRDefault="00A2226A" w:rsidP="00A2226A">
            <w:pPr>
              <w:pStyle w:val="TableParagraph"/>
              <w:spacing w:line="242" w:lineRule="auto"/>
              <w:ind w:left="97" w:right="286"/>
              <w:rPr>
                <w:b/>
                <w:i/>
                <w:sz w:val="24"/>
                <w:szCs w:val="24"/>
              </w:rPr>
            </w:pPr>
            <w:r w:rsidRPr="00A2226A">
              <w:rPr>
                <w:b/>
                <w:i/>
                <w:sz w:val="24"/>
                <w:szCs w:val="24"/>
              </w:rPr>
              <w:t>Pojačano</w:t>
            </w:r>
          </w:p>
          <w:p w:rsidR="00A2226A" w:rsidRPr="00A2226A" w:rsidRDefault="00A2226A" w:rsidP="00A2226A">
            <w:pPr>
              <w:pStyle w:val="TableParagraph"/>
              <w:spacing w:line="242" w:lineRule="auto"/>
              <w:ind w:left="97" w:right="286"/>
              <w:rPr>
                <w:b/>
                <w:i/>
                <w:sz w:val="24"/>
                <w:szCs w:val="24"/>
              </w:rPr>
            </w:pPr>
            <w:r w:rsidRPr="00A2226A">
              <w:rPr>
                <w:b/>
                <w:i/>
                <w:sz w:val="24"/>
                <w:szCs w:val="24"/>
              </w:rPr>
              <w:t>dežurstvo i kontrola</w:t>
            </w:r>
          </w:p>
          <w:p w:rsidR="006916F3" w:rsidRPr="00A541F8" w:rsidRDefault="00A2226A" w:rsidP="00A2226A">
            <w:pPr>
              <w:pStyle w:val="TableParagraph"/>
              <w:spacing w:line="242" w:lineRule="auto"/>
              <w:ind w:left="97" w:right="286"/>
              <w:rPr>
                <w:b/>
                <w:i/>
                <w:sz w:val="24"/>
                <w:szCs w:val="24"/>
              </w:rPr>
            </w:pPr>
            <w:r w:rsidRPr="00A2226A">
              <w:rPr>
                <w:b/>
                <w:i/>
                <w:sz w:val="24"/>
                <w:szCs w:val="24"/>
              </w:rPr>
              <w:t>nastavnika</w:t>
            </w:r>
          </w:p>
        </w:tc>
        <w:tc>
          <w:tcPr>
            <w:tcW w:w="1650" w:type="dxa"/>
          </w:tcPr>
          <w:p w:rsidR="006916F3" w:rsidRPr="00A541F8" w:rsidRDefault="006916F3" w:rsidP="00A541F8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6916F3" w:rsidRPr="00A541F8" w:rsidRDefault="006916F3" w:rsidP="00A541F8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A2226A" w:rsidRPr="00A2226A" w:rsidRDefault="00A2226A" w:rsidP="00A2226A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  <w:r w:rsidRPr="00A2226A">
              <w:rPr>
                <w:b/>
                <w:i/>
                <w:sz w:val="24"/>
                <w:szCs w:val="24"/>
              </w:rPr>
              <w:t>Broj</w:t>
            </w:r>
          </w:p>
          <w:p w:rsidR="00A2226A" w:rsidRPr="00A2226A" w:rsidRDefault="00A2226A" w:rsidP="00A2226A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  <w:r w:rsidRPr="00A2226A">
              <w:rPr>
                <w:b/>
                <w:i/>
                <w:sz w:val="24"/>
                <w:szCs w:val="24"/>
              </w:rPr>
              <w:t>dežurstava, redovn</w:t>
            </w:r>
            <w:r>
              <w:rPr>
                <w:b/>
                <w:i/>
                <w:sz w:val="24"/>
                <w:szCs w:val="24"/>
              </w:rPr>
              <w:t>o</w:t>
            </w:r>
            <w:r w:rsidRPr="00A2226A">
              <w:rPr>
                <w:b/>
                <w:i/>
                <w:sz w:val="24"/>
                <w:szCs w:val="24"/>
              </w:rPr>
              <w:t>st</w:t>
            </w:r>
          </w:p>
          <w:p w:rsidR="006916F3" w:rsidRPr="00A541F8" w:rsidRDefault="00A2226A" w:rsidP="00A2226A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  <w:r w:rsidRPr="00A2226A">
              <w:rPr>
                <w:b/>
                <w:i/>
                <w:sz w:val="24"/>
                <w:szCs w:val="24"/>
              </w:rPr>
              <w:t>dežurstava</w:t>
            </w:r>
          </w:p>
        </w:tc>
        <w:tc>
          <w:tcPr>
            <w:tcW w:w="1616" w:type="dxa"/>
          </w:tcPr>
          <w:p w:rsidR="006916F3" w:rsidRPr="00A541F8" w:rsidRDefault="006916F3" w:rsidP="00A541F8">
            <w:pPr>
              <w:pStyle w:val="TableParagraph"/>
              <w:spacing w:line="279" w:lineRule="exact"/>
              <w:rPr>
                <w:b/>
                <w:i/>
                <w:sz w:val="24"/>
                <w:szCs w:val="24"/>
              </w:rPr>
            </w:pPr>
          </w:p>
          <w:p w:rsidR="00A2226A" w:rsidRPr="00A2226A" w:rsidRDefault="00A2226A" w:rsidP="00A2226A">
            <w:pPr>
              <w:pStyle w:val="TableParagraph"/>
              <w:spacing w:line="279" w:lineRule="exact"/>
              <w:rPr>
                <w:b/>
                <w:i/>
                <w:sz w:val="24"/>
                <w:szCs w:val="24"/>
              </w:rPr>
            </w:pPr>
            <w:r w:rsidRPr="00A2226A">
              <w:rPr>
                <w:b/>
                <w:i/>
                <w:sz w:val="24"/>
                <w:szCs w:val="24"/>
              </w:rPr>
              <w:t>Direktor i tim za</w:t>
            </w:r>
          </w:p>
          <w:p w:rsidR="006916F3" w:rsidRPr="00A541F8" w:rsidRDefault="00A2226A" w:rsidP="00A2226A">
            <w:pPr>
              <w:pStyle w:val="TableParagraph"/>
              <w:spacing w:line="279" w:lineRule="exact"/>
              <w:rPr>
                <w:b/>
                <w:i/>
                <w:sz w:val="24"/>
                <w:szCs w:val="24"/>
              </w:rPr>
            </w:pPr>
            <w:r w:rsidRPr="00A2226A">
              <w:rPr>
                <w:b/>
                <w:i/>
                <w:sz w:val="24"/>
                <w:szCs w:val="24"/>
              </w:rPr>
              <w:t>zaštitu od nasilja, tim za medijaciju</w:t>
            </w:r>
          </w:p>
        </w:tc>
        <w:tc>
          <w:tcPr>
            <w:tcW w:w="2859" w:type="dxa"/>
          </w:tcPr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1A3E0D" w:rsidRPr="004C761E" w:rsidRDefault="001A3E0D" w:rsidP="001A3E0D">
            <w:pPr>
              <w:pStyle w:val="TableParagraph"/>
              <w:ind w:left="480" w:right="154" w:hanging="329"/>
              <w:rPr>
                <w:b/>
                <w:i/>
                <w:spacing w:val="-1"/>
                <w:sz w:val="24"/>
                <w:szCs w:val="24"/>
              </w:rPr>
            </w:pPr>
            <w:r w:rsidRPr="004C761E">
              <w:rPr>
                <w:b/>
                <w:i/>
                <w:spacing w:val="-1"/>
                <w:sz w:val="24"/>
                <w:szCs w:val="24"/>
              </w:rPr>
              <w:t>Neposredan uvid,</w:t>
            </w:r>
          </w:p>
          <w:p w:rsidR="001A3E0D" w:rsidRPr="004C761E" w:rsidRDefault="001A3E0D" w:rsidP="001A3E0D">
            <w:pPr>
              <w:pStyle w:val="TableParagraph"/>
              <w:ind w:left="480" w:right="154" w:hanging="329"/>
              <w:rPr>
                <w:b/>
                <w:i/>
                <w:spacing w:val="-1"/>
                <w:sz w:val="24"/>
                <w:szCs w:val="24"/>
              </w:rPr>
            </w:pPr>
            <w:r>
              <w:rPr>
                <w:b/>
                <w:i/>
                <w:spacing w:val="-1"/>
                <w:sz w:val="24"/>
                <w:szCs w:val="24"/>
              </w:rPr>
              <w:t>dokumento</w:t>
            </w:r>
            <w:r w:rsidRPr="004C761E">
              <w:rPr>
                <w:b/>
                <w:i/>
                <w:spacing w:val="-1"/>
                <w:sz w:val="24"/>
                <w:szCs w:val="24"/>
              </w:rPr>
              <w:t>vanje,</w:t>
            </w:r>
          </w:p>
          <w:p w:rsidR="006916F3" w:rsidRPr="00A541F8" w:rsidRDefault="001A3E0D" w:rsidP="001A3E0D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4C761E">
              <w:rPr>
                <w:b/>
                <w:i/>
                <w:spacing w:val="-1"/>
                <w:sz w:val="24"/>
                <w:szCs w:val="24"/>
              </w:rPr>
              <w:t>izveštaji</w:t>
            </w:r>
          </w:p>
        </w:tc>
        <w:tc>
          <w:tcPr>
            <w:tcW w:w="1560" w:type="dxa"/>
            <w:gridSpan w:val="2"/>
          </w:tcPr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916F3" w:rsidRPr="00A541F8" w:rsidRDefault="00A2226A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7D7CE4">
              <w:rPr>
                <w:b/>
                <w:i/>
                <w:sz w:val="24"/>
                <w:szCs w:val="24"/>
              </w:rPr>
              <w:t>Na kraju školske godine</w:t>
            </w:r>
          </w:p>
        </w:tc>
        <w:tc>
          <w:tcPr>
            <w:tcW w:w="2551" w:type="dxa"/>
          </w:tcPr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916F3" w:rsidRPr="00A541F8" w:rsidRDefault="006916F3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6916F3" w:rsidRPr="00A541F8" w:rsidRDefault="00A2226A" w:rsidP="00A541F8">
            <w:pPr>
              <w:pStyle w:val="TableParagrap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Direktor</w:t>
            </w:r>
          </w:p>
        </w:tc>
      </w:tr>
    </w:tbl>
    <w:p w:rsidR="00A541F8" w:rsidRPr="00A541F8" w:rsidRDefault="00A541F8" w:rsidP="00A541F8">
      <w:pPr>
        <w:pStyle w:val="BodyText"/>
        <w:rPr>
          <w:b/>
          <w:i/>
        </w:rPr>
      </w:pPr>
    </w:p>
    <w:p w:rsidR="00A541F8" w:rsidRDefault="00A541F8" w:rsidP="00A541F8">
      <w:pPr>
        <w:pStyle w:val="BodyText"/>
        <w:rPr>
          <w:b/>
          <w:i/>
        </w:rPr>
      </w:pPr>
    </w:p>
    <w:p w:rsidR="001A3E0D" w:rsidRDefault="001A3E0D" w:rsidP="00A541F8">
      <w:pPr>
        <w:pStyle w:val="BodyText"/>
        <w:rPr>
          <w:b/>
          <w:i/>
        </w:rPr>
      </w:pPr>
    </w:p>
    <w:p w:rsidR="001A3E0D" w:rsidRPr="00A541F8" w:rsidRDefault="001A3E0D" w:rsidP="00A541F8">
      <w:pPr>
        <w:pStyle w:val="BodyText"/>
        <w:rPr>
          <w:b/>
          <w:i/>
        </w:rPr>
      </w:pPr>
    </w:p>
    <w:p w:rsidR="00A0556F" w:rsidRPr="00A541F8" w:rsidRDefault="00A0556F">
      <w:pPr>
        <w:rPr>
          <w:b/>
          <w:i/>
        </w:rPr>
      </w:pPr>
    </w:p>
    <w:tbl>
      <w:tblPr>
        <w:tblStyle w:val="TableGrid"/>
        <w:tblW w:w="13968" w:type="dxa"/>
        <w:tblLayout w:type="fixed"/>
        <w:tblLook w:val="01E0" w:firstRow="1" w:lastRow="1" w:firstColumn="1" w:lastColumn="1" w:noHBand="0" w:noVBand="0"/>
      </w:tblPr>
      <w:tblGrid>
        <w:gridCol w:w="1728"/>
        <w:gridCol w:w="1593"/>
        <w:gridCol w:w="1654"/>
        <w:gridCol w:w="1577"/>
        <w:gridCol w:w="1548"/>
        <w:gridCol w:w="1395"/>
        <w:gridCol w:w="29"/>
        <w:gridCol w:w="4414"/>
        <w:gridCol w:w="30"/>
      </w:tblGrid>
      <w:tr w:rsidR="00033BBB" w:rsidRPr="00033BBB" w:rsidTr="00106195">
        <w:trPr>
          <w:gridAfter w:val="1"/>
          <w:wAfter w:w="30" w:type="dxa"/>
          <w:trHeight w:val="306"/>
        </w:trPr>
        <w:tc>
          <w:tcPr>
            <w:tcW w:w="13938" w:type="dxa"/>
            <w:gridSpan w:val="8"/>
          </w:tcPr>
          <w:p w:rsidR="00033BBB" w:rsidRPr="00033BBB" w:rsidRDefault="00033BBB" w:rsidP="00A2226A">
            <w:pPr>
              <w:rPr>
                <w:b/>
                <w:i/>
              </w:rPr>
            </w:pPr>
            <w:r w:rsidRPr="00033BBB">
              <w:rPr>
                <w:b/>
                <w:i/>
              </w:rPr>
              <w:lastRenderedPageBreak/>
              <w:t>2.</w:t>
            </w:r>
            <w:r w:rsidRPr="00033BBB">
              <w:rPr>
                <w:b/>
                <w:i/>
                <w:spacing w:val="31"/>
              </w:rPr>
              <w:t xml:space="preserve"> </w:t>
            </w:r>
            <w:r w:rsidR="00A2226A">
              <w:rPr>
                <w:b/>
                <w:i/>
              </w:rPr>
              <w:t>PODRSKA UCENICIMA</w:t>
            </w:r>
          </w:p>
        </w:tc>
      </w:tr>
      <w:tr w:rsidR="00033BBB" w:rsidRPr="00033BBB" w:rsidTr="00106195">
        <w:trPr>
          <w:gridAfter w:val="1"/>
          <w:wAfter w:w="30" w:type="dxa"/>
          <w:trHeight w:val="306"/>
        </w:trPr>
        <w:tc>
          <w:tcPr>
            <w:tcW w:w="13938" w:type="dxa"/>
            <w:gridSpan w:val="8"/>
          </w:tcPr>
          <w:p w:rsidR="00033BBB" w:rsidRPr="00033BBB" w:rsidRDefault="00A2226A" w:rsidP="00033BBB">
            <w:pPr>
              <w:rPr>
                <w:b/>
                <w:i/>
              </w:rPr>
            </w:pPr>
            <w:r w:rsidRPr="00A2226A">
              <w:rPr>
                <w:b/>
                <w:i/>
              </w:rPr>
              <w:t>Opšti cilj prioritetne oblasti 2: Poboljšavanje kvaliteta mera podrške za lični i socijalni razvoj svakog učenika/ce</w:t>
            </w:r>
          </w:p>
        </w:tc>
      </w:tr>
      <w:tr w:rsidR="00033BBB" w:rsidRPr="00033BBB" w:rsidTr="00106195">
        <w:trPr>
          <w:gridAfter w:val="1"/>
          <w:wAfter w:w="30" w:type="dxa"/>
          <w:trHeight w:val="306"/>
        </w:trPr>
        <w:tc>
          <w:tcPr>
            <w:tcW w:w="9524" w:type="dxa"/>
            <w:gridSpan w:val="7"/>
          </w:tcPr>
          <w:p w:rsidR="00033BBB" w:rsidRPr="00033BBB" w:rsidRDefault="00A2226A" w:rsidP="00033BBB">
            <w:pPr>
              <w:rPr>
                <w:b/>
                <w:i/>
              </w:rPr>
            </w:pPr>
            <w:r w:rsidRPr="00A2226A">
              <w:rPr>
                <w:b/>
                <w:i/>
              </w:rPr>
              <w:t>2.1. Specifični cilj: Povećanje kvaliteta brige o učenicima.</w:t>
            </w:r>
          </w:p>
        </w:tc>
        <w:tc>
          <w:tcPr>
            <w:tcW w:w="4414" w:type="dxa"/>
          </w:tcPr>
          <w:p w:rsidR="00033BBB" w:rsidRPr="00033BBB" w:rsidRDefault="00A2226A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Evaluacija</w:t>
            </w:r>
          </w:p>
        </w:tc>
      </w:tr>
      <w:tr w:rsidR="00106195" w:rsidRPr="00033BBB" w:rsidTr="00106195">
        <w:trPr>
          <w:trHeight w:val="834"/>
        </w:trPr>
        <w:tc>
          <w:tcPr>
            <w:tcW w:w="1728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CILJ</w:t>
            </w:r>
          </w:p>
        </w:tc>
        <w:tc>
          <w:tcPr>
            <w:tcW w:w="1593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Aktivnost</w:t>
            </w:r>
          </w:p>
        </w:tc>
        <w:tc>
          <w:tcPr>
            <w:tcW w:w="1654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Indikatori</w:t>
            </w:r>
          </w:p>
        </w:tc>
        <w:tc>
          <w:tcPr>
            <w:tcW w:w="1577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Nosioci aktivnosti</w:t>
            </w:r>
          </w:p>
        </w:tc>
        <w:tc>
          <w:tcPr>
            <w:tcW w:w="1548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Na;in pracenja i instrumenti</w:t>
            </w:r>
          </w:p>
        </w:tc>
        <w:tc>
          <w:tcPr>
            <w:tcW w:w="1395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Vreme evaluacije</w:t>
            </w:r>
          </w:p>
        </w:tc>
        <w:tc>
          <w:tcPr>
            <w:tcW w:w="4473" w:type="dxa"/>
            <w:gridSpan w:val="3"/>
          </w:tcPr>
          <w:p w:rsidR="00106195" w:rsidRPr="00033BBB" w:rsidRDefault="00106195" w:rsidP="00033BBB">
            <w:pPr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Odgovorne osobe</w:t>
            </w:r>
          </w:p>
        </w:tc>
      </w:tr>
      <w:tr w:rsidR="00106195" w:rsidRPr="00033BBB" w:rsidTr="00106195">
        <w:trPr>
          <w:trHeight w:val="836"/>
        </w:trPr>
        <w:tc>
          <w:tcPr>
            <w:tcW w:w="1728" w:type="dxa"/>
            <w:vMerge w:val="restart"/>
          </w:tcPr>
          <w:p w:rsidR="00106195" w:rsidRPr="00106195" w:rsidRDefault="00106195" w:rsidP="00106195">
            <w:pPr>
              <w:rPr>
                <w:b/>
                <w:i/>
                <w:spacing w:val="-1"/>
              </w:rPr>
            </w:pPr>
            <w:r w:rsidRPr="00A2226A">
              <w:rPr>
                <w:b/>
                <w:i/>
              </w:rPr>
              <w:t>2.1.1. Praćenje i poboljšavanje fizičkog,</w:t>
            </w:r>
            <w:r>
              <w:t xml:space="preserve"> </w:t>
            </w:r>
            <w:r w:rsidRPr="00106195">
              <w:rPr>
                <w:b/>
                <w:i/>
                <w:spacing w:val="-1"/>
              </w:rPr>
              <w:t>zdravstvenog i emocionalnog stanja i</w:t>
            </w:r>
          </w:p>
          <w:p w:rsidR="00106195" w:rsidRPr="00106195" w:rsidRDefault="00106195" w:rsidP="00106195">
            <w:pPr>
              <w:rPr>
                <w:b/>
                <w:i/>
                <w:spacing w:val="-1"/>
              </w:rPr>
            </w:pPr>
            <w:r w:rsidRPr="00106195">
              <w:rPr>
                <w:b/>
                <w:i/>
                <w:spacing w:val="-1"/>
              </w:rPr>
              <w:t>socijalnih potreba</w:t>
            </w:r>
          </w:p>
          <w:p w:rsidR="00106195" w:rsidRPr="00033BBB" w:rsidRDefault="00106195" w:rsidP="00106195">
            <w:pPr>
              <w:rPr>
                <w:b/>
                <w:i/>
              </w:rPr>
            </w:pPr>
            <w:r w:rsidRPr="00106195">
              <w:rPr>
                <w:b/>
                <w:i/>
                <w:spacing w:val="-1"/>
              </w:rPr>
              <w:t>učenika</w:t>
            </w:r>
          </w:p>
        </w:tc>
        <w:tc>
          <w:tcPr>
            <w:tcW w:w="1593" w:type="dxa"/>
          </w:tcPr>
          <w:p w:rsidR="00106195" w:rsidRPr="00A2226A" w:rsidRDefault="00106195" w:rsidP="00A2226A">
            <w:pPr>
              <w:rPr>
                <w:b/>
                <w:i/>
              </w:rPr>
            </w:pPr>
            <w:r w:rsidRPr="00A2226A">
              <w:rPr>
                <w:b/>
                <w:i/>
              </w:rPr>
              <w:t>Redovni</w:t>
            </w:r>
          </w:p>
          <w:p w:rsidR="00106195" w:rsidRPr="00A2226A" w:rsidRDefault="00106195" w:rsidP="00A2226A">
            <w:pPr>
              <w:rPr>
                <w:b/>
                <w:i/>
              </w:rPr>
            </w:pPr>
            <w:r w:rsidRPr="00A2226A">
              <w:rPr>
                <w:b/>
                <w:i/>
              </w:rPr>
              <w:t>sistematski</w:t>
            </w:r>
          </w:p>
          <w:p w:rsidR="00106195" w:rsidRPr="00033BBB" w:rsidRDefault="00106195" w:rsidP="00A2226A">
            <w:pPr>
              <w:rPr>
                <w:b/>
                <w:i/>
              </w:rPr>
            </w:pPr>
            <w:r w:rsidRPr="00A2226A">
              <w:rPr>
                <w:b/>
                <w:i/>
              </w:rPr>
              <w:t>pregledi,</w:t>
            </w:r>
          </w:p>
        </w:tc>
        <w:tc>
          <w:tcPr>
            <w:tcW w:w="1654" w:type="dxa"/>
          </w:tcPr>
          <w:p w:rsidR="00106195" w:rsidRPr="00106195" w:rsidRDefault="00106195" w:rsidP="00106195">
            <w:pPr>
              <w:rPr>
                <w:b/>
                <w:i/>
              </w:rPr>
            </w:pPr>
            <w:r w:rsidRPr="00106195">
              <w:rPr>
                <w:b/>
                <w:i/>
              </w:rPr>
              <w:t>Broj</w:t>
            </w:r>
          </w:p>
          <w:p w:rsidR="00106195" w:rsidRPr="00106195" w:rsidRDefault="00106195" w:rsidP="00106195">
            <w:pPr>
              <w:rPr>
                <w:b/>
                <w:i/>
              </w:rPr>
            </w:pPr>
            <w:r w:rsidRPr="00106195">
              <w:rPr>
                <w:b/>
                <w:i/>
              </w:rPr>
              <w:t>sistematskih</w:t>
            </w:r>
          </w:p>
          <w:p w:rsidR="00106195" w:rsidRPr="00033BBB" w:rsidRDefault="00106195" w:rsidP="00106195">
            <w:pPr>
              <w:rPr>
                <w:b/>
                <w:i/>
              </w:rPr>
            </w:pPr>
            <w:r w:rsidRPr="00106195">
              <w:rPr>
                <w:b/>
                <w:i/>
              </w:rPr>
              <w:t>pregleda</w:t>
            </w:r>
          </w:p>
        </w:tc>
        <w:tc>
          <w:tcPr>
            <w:tcW w:w="1577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  <w:r w:rsidRPr="00106195">
              <w:rPr>
                <w:b/>
                <w:i/>
                <w:spacing w:val="-1"/>
              </w:rPr>
              <w:t>Odeljenjski starešina</w:t>
            </w:r>
          </w:p>
        </w:tc>
        <w:tc>
          <w:tcPr>
            <w:tcW w:w="1548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  <w:r w:rsidRPr="00033BBB">
              <w:rPr>
                <w:b/>
                <w:i/>
                <w:spacing w:val="-1"/>
              </w:rPr>
              <w:t>Непосредан</w:t>
            </w:r>
            <w:r w:rsidRPr="00033BBB">
              <w:rPr>
                <w:b/>
                <w:i/>
                <w:spacing w:val="-57"/>
              </w:rPr>
              <w:t xml:space="preserve"> </w:t>
            </w:r>
            <w:r w:rsidRPr="00033BBB">
              <w:rPr>
                <w:b/>
                <w:i/>
              </w:rPr>
              <w:t>увид</w:t>
            </w:r>
          </w:p>
        </w:tc>
        <w:tc>
          <w:tcPr>
            <w:tcW w:w="1395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  <w:r w:rsidRPr="007D7CE4">
              <w:rPr>
                <w:b/>
                <w:i/>
              </w:rPr>
              <w:t xml:space="preserve">Na </w:t>
            </w:r>
            <w:r w:rsidR="001A3E0D">
              <w:rPr>
                <w:b/>
                <w:i/>
              </w:rPr>
              <w:t xml:space="preserve"> pocetku i </w:t>
            </w:r>
            <w:r w:rsidRPr="007D7CE4">
              <w:rPr>
                <w:b/>
                <w:i/>
              </w:rPr>
              <w:t>kraju školske godine</w:t>
            </w:r>
          </w:p>
        </w:tc>
        <w:tc>
          <w:tcPr>
            <w:tcW w:w="4473" w:type="dxa"/>
            <w:gridSpan w:val="3"/>
          </w:tcPr>
          <w:p w:rsidR="00106195" w:rsidRPr="00033BBB" w:rsidRDefault="00106195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Razredni staresina</w:t>
            </w:r>
          </w:p>
        </w:tc>
      </w:tr>
      <w:tr w:rsidR="00106195" w:rsidRPr="00033BBB" w:rsidTr="00106195">
        <w:trPr>
          <w:trHeight w:val="2500"/>
        </w:trPr>
        <w:tc>
          <w:tcPr>
            <w:tcW w:w="1728" w:type="dxa"/>
            <w:vMerge/>
          </w:tcPr>
          <w:p w:rsidR="00106195" w:rsidRPr="00033BBB" w:rsidRDefault="00106195" w:rsidP="00033BBB">
            <w:pPr>
              <w:rPr>
                <w:b/>
                <w:i/>
              </w:rPr>
            </w:pPr>
          </w:p>
        </w:tc>
        <w:tc>
          <w:tcPr>
            <w:tcW w:w="1593" w:type="dxa"/>
          </w:tcPr>
          <w:p w:rsidR="00106195" w:rsidRPr="00106195" w:rsidRDefault="00106195" w:rsidP="00106195">
            <w:pPr>
              <w:rPr>
                <w:b/>
                <w:i/>
              </w:rPr>
            </w:pPr>
            <w:r w:rsidRPr="00106195">
              <w:rPr>
                <w:b/>
                <w:i/>
              </w:rPr>
              <w:t>Izrada plana realizacije časova u</w:t>
            </w:r>
          </w:p>
          <w:p w:rsidR="00106195" w:rsidRPr="00106195" w:rsidRDefault="00106195" w:rsidP="00106195">
            <w:pPr>
              <w:rPr>
                <w:b/>
                <w:i/>
              </w:rPr>
            </w:pPr>
            <w:r w:rsidRPr="00106195">
              <w:rPr>
                <w:b/>
                <w:i/>
              </w:rPr>
              <w:t>ambijentu van školskog objekta</w:t>
            </w:r>
          </w:p>
          <w:p w:rsidR="00106195" w:rsidRPr="00106195" w:rsidRDefault="00106195" w:rsidP="00106195">
            <w:pPr>
              <w:rPr>
                <w:b/>
                <w:i/>
              </w:rPr>
            </w:pPr>
            <w:r w:rsidRPr="00106195">
              <w:rPr>
                <w:b/>
                <w:i/>
              </w:rPr>
              <w:t>i izrada plana,</w:t>
            </w:r>
          </w:p>
          <w:p w:rsidR="00106195" w:rsidRPr="00033BBB" w:rsidRDefault="00106195" w:rsidP="00106195">
            <w:pPr>
              <w:rPr>
                <w:b/>
                <w:i/>
              </w:rPr>
            </w:pPr>
            <w:r w:rsidRPr="00106195">
              <w:rPr>
                <w:b/>
                <w:i/>
              </w:rPr>
              <w:t xml:space="preserve">posete </w:t>
            </w:r>
            <w:r w:rsidR="001A3E0D">
              <w:rPr>
                <w:b/>
                <w:i/>
              </w:rPr>
              <w:t>prirodnim lepotama Pesteri</w:t>
            </w:r>
          </w:p>
        </w:tc>
        <w:tc>
          <w:tcPr>
            <w:tcW w:w="1654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106195" w:rsidRDefault="00106195" w:rsidP="00106195">
            <w:pPr>
              <w:rPr>
                <w:b/>
                <w:i/>
              </w:rPr>
            </w:pPr>
            <w:r w:rsidRPr="00106195">
              <w:rPr>
                <w:b/>
                <w:i/>
              </w:rPr>
              <w:t>Broj organizovanih aktivnosti</w:t>
            </w:r>
          </w:p>
          <w:p w:rsidR="00106195" w:rsidRPr="00033BBB" w:rsidRDefault="00106195" w:rsidP="00106195">
            <w:pPr>
              <w:rPr>
                <w:b/>
                <w:i/>
              </w:rPr>
            </w:pPr>
            <w:r w:rsidRPr="00106195">
              <w:rPr>
                <w:b/>
                <w:i/>
              </w:rPr>
              <w:t>van školskog objekta</w:t>
            </w:r>
          </w:p>
        </w:tc>
        <w:tc>
          <w:tcPr>
            <w:tcW w:w="1577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  <w:r w:rsidRPr="00106195">
              <w:rPr>
                <w:b/>
                <w:i/>
              </w:rPr>
              <w:t>Stručni aktivi i Odeljenjski starešine</w:t>
            </w:r>
          </w:p>
        </w:tc>
        <w:tc>
          <w:tcPr>
            <w:tcW w:w="1548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  <w:r w:rsidRPr="00106195">
              <w:rPr>
                <w:b/>
                <w:i/>
                <w:spacing w:val="-1"/>
              </w:rPr>
              <w:t>Neposredan uvid</w:t>
            </w:r>
          </w:p>
        </w:tc>
        <w:tc>
          <w:tcPr>
            <w:tcW w:w="1395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  <w:r w:rsidRPr="007D7CE4">
              <w:rPr>
                <w:b/>
                <w:i/>
              </w:rPr>
              <w:t>Na kraju školske godine</w:t>
            </w:r>
          </w:p>
        </w:tc>
        <w:tc>
          <w:tcPr>
            <w:tcW w:w="4473" w:type="dxa"/>
            <w:gridSpan w:val="3"/>
          </w:tcPr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Razredni staresina</w:t>
            </w:r>
          </w:p>
        </w:tc>
      </w:tr>
      <w:tr w:rsidR="00106195" w:rsidRPr="00033BBB" w:rsidTr="00106195">
        <w:trPr>
          <w:trHeight w:val="846"/>
        </w:trPr>
        <w:tc>
          <w:tcPr>
            <w:tcW w:w="1728" w:type="dxa"/>
            <w:vMerge/>
          </w:tcPr>
          <w:p w:rsidR="00106195" w:rsidRPr="00033BBB" w:rsidRDefault="00106195" w:rsidP="00033BBB">
            <w:pPr>
              <w:rPr>
                <w:b/>
                <w:i/>
              </w:rPr>
            </w:pPr>
          </w:p>
        </w:tc>
        <w:tc>
          <w:tcPr>
            <w:tcW w:w="1593" w:type="dxa"/>
          </w:tcPr>
          <w:p w:rsidR="00106195" w:rsidRPr="00033BBB" w:rsidRDefault="00E755F9" w:rsidP="00033BBB">
            <w:pPr>
              <w:rPr>
                <w:b/>
                <w:i/>
              </w:rPr>
            </w:pPr>
            <w:r w:rsidRPr="00E755F9">
              <w:rPr>
                <w:b/>
                <w:i/>
                <w:w w:val="95"/>
              </w:rPr>
              <w:t>Psihološko savetovanje</w:t>
            </w:r>
          </w:p>
        </w:tc>
        <w:tc>
          <w:tcPr>
            <w:tcW w:w="1654" w:type="dxa"/>
          </w:tcPr>
          <w:p w:rsidR="00E755F9" w:rsidRPr="00E755F9" w:rsidRDefault="00E755F9" w:rsidP="00E755F9">
            <w:pPr>
              <w:rPr>
                <w:b/>
                <w:i/>
              </w:rPr>
            </w:pPr>
            <w:r w:rsidRPr="00E755F9">
              <w:rPr>
                <w:b/>
                <w:i/>
              </w:rPr>
              <w:t>Broj</w:t>
            </w:r>
          </w:p>
          <w:p w:rsidR="00E755F9" w:rsidRPr="00E755F9" w:rsidRDefault="00E755F9" w:rsidP="00E755F9">
            <w:pPr>
              <w:rPr>
                <w:b/>
                <w:i/>
              </w:rPr>
            </w:pPr>
            <w:r w:rsidRPr="00E755F9">
              <w:rPr>
                <w:b/>
                <w:i/>
              </w:rPr>
              <w:t>korisnika</w:t>
            </w:r>
          </w:p>
          <w:p w:rsidR="00106195" w:rsidRPr="00033BBB" w:rsidRDefault="00E755F9" w:rsidP="00E755F9">
            <w:pPr>
              <w:rPr>
                <w:b/>
                <w:i/>
              </w:rPr>
            </w:pPr>
            <w:r w:rsidRPr="00E755F9">
              <w:rPr>
                <w:b/>
                <w:i/>
              </w:rPr>
              <w:t>savetovališta</w:t>
            </w:r>
          </w:p>
        </w:tc>
        <w:tc>
          <w:tcPr>
            <w:tcW w:w="1577" w:type="dxa"/>
          </w:tcPr>
          <w:p w:rsidR="00106195" w:rsidRPr="00033BBB" w:rsidRDefault="00E755F9" w:rsidP="00033BBB">
            <w:pPr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Strucna sluzba</w:t>
            </w:r>
          </w:p>
        </w:tc>
        <w:tc>
          <w:tcPr>
            <w:tcW w:w="1548" w:type="dxa"/>
          </w:tcPr>
          <w:p w:rsidR="00106195" w:rsidRPr="00033BBB" w:rsidRDefault="00E755F9" w:rsidP="00033BBB">
            <w:pPr>
              <w:rPr>
                <w:b/>
                <w:i/>
              </w:rPr>
            </w:pPr>
            <w:r w:rsidRPr="00106195">
              <w:rPr>
                <w:b/>
                <w:i/>
                <w:spacing w:val="-1"/>
              </w:rPr>
              <w:t>Neposredan uvid</w:t>
            </w:r>
          </w:p>
        </w:tc>
        <w:tc>
          <w:tcPr>
            <w:tcW w:w="1395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  <w:r w:rsidRPr="007D7CE4">
              <w:rPr>
                <w:b/>
                <w:i/>
              </w:rPr>
              <w:t>Na kraju školske godine</w:t>
            </w:r>
          </w:p>
        </w:tc>
        <w:tc>
          <w:tcPr>
            <w:tcW w:w="4473" w:type="dxa"/>
            <w:gridSpan w:val="3"/>
          </w:tcPr>
          <w:p w:rsidR="00106195" w:rsidRPr="00033BBB" w:rsidRDefault="00106195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Razredni staresina</w:t>
            </w:r>
          </w:p>
        </w:tc>
      </w:tr>
      <w:tr w:rsidR="00106195" w:rsidRPr="00033BBB" w:rsidTr="00106195">
        <w:trPr>
          <w:trHeight w:val="2509"/>
        </w:trPr>
        <w:tc>
          <w:tcPr>
            <w:tcW w:w="1728" w:type="dxa"/>
            <w:vMerge/>
          </w:tcPr>
          <w:p w:rsidR="00106195" w:rsidRPr="00033BBB" w:rsidRDefault="00106195" w:rsidP="00033BBB">
            <w:pPr>
              <w:rPr>
                <w:b/>
                <w:i/>
              </w:rPr>
            </w:pPr>
          </w:p>
        </w:tc>
        <w:tc>
          <w:tcPr>
            <w:tcW w:w="1593" w:type="dxa"/>
          </w:tcPr>
          <w:p w:rsidR="00E755F9" w:rsidRPr="00E755F9" w:rsidRDefault="00E755F9" w:rsidP="00E755F9">
            <w:pPr>
              <w:rPr>
                <w:b/>
                <w:i/>
              </w:rPr>
            </w:pPr>
            <w:r w:rsidRPr="00E755F9">
              <w:rPr>
                <w:b/>
                <w:i/>
              </w:rPr>
              <w:t>Prikupljanje potrebnih</w:t>
            </w:r>
          </w:p>
          <w:p w:rsidR="00E755F9" w:rsidRPr="00E755F9" w:rsidRDefault="00E755F9" w:rsidP="00E755F9">
            <w:pPr>
              <w:rPr>
                <w:b/>
                <w:i/>
              </w:rPr>
            </w:pPr>
            <w:r w:rsidRPr="00E755F9">
              <w:rPr>
                <w:b/>
                <w:i/>
              </w:rPr>
              <w:t>udžbenika, školskog pribora i</w:t>
            </w:r>
          </w:p>
          <w:p w:rsidR="00E755F9" w:rsidRPr="00E755F9" w:rsidRDefault="00E755F9" w:rsidP="00E755F9">
            <w:pPr>
              <w:rPr>
                <w:b/>
                <w:i/>
              </w:rPr>
            </w:pPr>
            <w:r w:rsidRPr="00E755F9">
              <w:rPr>
                <w:b/>
                <w:i/>
              </w:rPr>
              <w:t>garderobe za socijalno</w:t>
            </w:r>
          </w:p>
          <w:p w:rsidR="00106195" w:rsidRPr="00033BBB" w:rsidRDefault="00E755F9" w:rsidP="00E755F9">
            <w:pPr>
              <w:rPr>
                <w:b/>
                <w:i/>
              </w:rPr>
            </w:pPr>
            <w:r w:rsidRPr="00E755F9">
              <w:rPr>
                <w:b/>
                <w:i/>
              </w:rPr>
              <w:t>ugrožene</w:t>
            </w:r>
          </w:p>
        </w:tc>
        <w:tc>
          <w:tcPr>
            <w:tcW w:w="1654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</w:p>
          <w:p w:rsidR="00E755F9" w:rsidRPr="00E755F9" w:rsidRDefault="00E755F9" w:rsidP="00E755F9">
            <w:pPr>
              <w:rPr>
                <w:b/>
                <w:i/>
              </w:rPr>
            </w:pPr>
            <w:r w:rsidRPr="00E755F9">
              <w:rPr>
                <w:b/>
                <w:i/>
              </w:rPr>
              <w:t>Broj</w:t>
            </w:r>
          </w:p>
          <w:p w:rsidR="00106195" w:rsidRPr="00033BBB" w:rsidRDefault="00E755F9" w:rsidP="00E755F9">
            <w:pPr>
              <w:rPr>
                <w:b/>
                <w:i/>
              </w:rPr>
            </w:pPr>
            <w:r w:rsidRPr="00E755F9">
              <w:rPr>
                <w:b/>
                <w:i/>
              </w:rPr>
              <w:t>prikupljenog pribora, garderobe</w:t>
            </w:r>
            <w:r w:rsidR="00106195" w:rsidRPr="00033BBB">
              <w:rPr>
                <w:b/>
                <w:i/>
              </w:rPr>
              <w:t>.</w:t>
            </w:r>
          </w:p>
        </w:tc>
        <w:tc>
          <w:tcPr>
            <w:tcW w:w="1577" w:type="dxa"/>
          </w:tcPr>
          <w:p w:rsidR="00E755F9" w:rsidRPr="00E755F9" w:rsidRDefault="00E755F9" w:rsidP="00E755F9">
            <w:pPr>
              <w:rPr>
                <w:b/>
                <w:i/>
              </w:rPr>
            </w:pPr>
            <w:r w:rsidRPr="00E755F9">
              <w:rPr>
                <w:b/>
                <w:i/>
              </w:rPr>
              <w:t>Učeničke organizaci - je,</w:t>
            </w:r>
          </w:p>
          <w:p w:rsidR="00106195" w:rsidRPr="00033BBB" w:rsidRDefault="00E755F9" w:rsidP="001A3E0D">
            <w:pPr>
              <w:rPr>
                <w:b/>
                <w:i/>
              </w:rPr>
            </w:pPr>
            <w:r w:rsidRPr="00E755F9">
              <w:rPr>
                <w:b/>
                <w:i/>
              </w:rPr>
              <w:t>Odeljenjski starešine, direktor</w:t>
            </w:r>
          </w:p>
        </w:tc>
        <w:tc>
          <w:tcPr>
            <w:tcW w:w="1548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E755F9" w:rsidP="00033BBB">
            <w:pPr>
              <w:rPr>
                <w:b/>
                <w:i/>
              </w:rPr>
            </w:pPr>
            <w:r w:rsidRPr="00E755F9">
              <w:rPr>
                <w:b/>
                <w:i/>
              </w:rPr>
              <w:t>Izveštaj</w:t>
            </w:r>
          </w:p>
        </w:tc>
        <w:tc>
          <w:tcPr>
            <w:tcW w:w="1395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  <w:r w:rsidRPr="007D7CE4">
              <w:rPr>
                <w:b/>
                <w:i/>
              </w:rPr>
              <w:t>Na kraju školske godine</w:t>
            </w:r>
          </w:p>
        </w:tc>
        <w:tc>
          <w:tcPr>
            <w:tcW w:w="4473" w:type="dxa"/>
            <w:gridSpan w:val="3"/>
          </w:tcPr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E755F9" w:rsidP="00033BBB">
            <w:pPr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Predstavnik pedagoskog kolegijuma</w:t>
            </w:r>
          </w:p>
        </w:tc>
      </w:tr>
    </w:tbl>
    <w:p w:rsidR="00A0556F" w:rsidRPr="00033BBB" w:rsidRDefault="00A0556F" w:rsidP="00033BBB">
      <w:pPr>
        <w:rPr>
          <w:b/>
          <w:i/>
        </w:rPr>
      </w:pPr>
    </w:p>
    <w:p w:rsidR="00A0556F" w:rsidRPr="00033BBB" w:rsidRDefault="00A0556F" w:rsidP="00033BBB">
      <w:pPr>
        <w:rPr>
          <w:b/>
          <w:i/>
        </w:rPr>
      </w:pPr>
    </w:p>
    <w:tbl>
      <w:tblPr>
        <w:tblStyle w:val="TableGrid"/>
        <w:tblW w:w="13968" w:type="dxa"/>
        <w:tblLayout w:type="fixed"/>
        <w:tblLook w:val="01E0" w:firstRow="1" w:lastRow="1" w:firstColumn="1" w:lastColumn="1" w:noHBand="0" w:noVBand="0"/>
      </w:tblPr>
      <w:tblGrid>
        <w:gridCol w:w="1728"/>
        <w:gridCol w:w="1593"/>
        <w:gridCol w:w="1654"/>
        <w:gridCol w:w="1577"/>
        <w:gridCol w:w="1548"/>
        <w:gridCol w:w="1395"/>
        <w:gridCol w:w="4473"/>
      </w:tblGrid>
      <w:tr w:rsidR="00106195" w:rsidRPr="00033BBB" w:rsidTr="00106195">
        <w:trPr>
          <w:trHeight w:val="2514"/>
        </w:trPr>
        <w:tc>
          <w:tcPr>
            <w:tcW w:w="1728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</w:p>
        </w:tc>
        <w:tc>
          <w:tcPr>
            <w:tcW w:w="1593" w:type="dxa"/>
          </w:tcPr>
          <w:p w:rsidR="00E755F9" w:rsidRPr="00E755F9" w:rsidRDefault="00E755F9" w:rsidP="00E755F9">
            <w:pPr>
              <w:rPr>
                <w:b/>
                <w:i/>
                <w:spacing w:val="-1"/>
              </w:rPr>
            </w:pPr>
            <w:r w:rsidRPr="00E755F9">
              <w:rPr>
                <w:b/>
                <w:i/>
                <w:spacing w:val="-1"/>
              </w:rPr>
              <w:t>Organizovanje korišćenja računara u kabinetu</w:t>
            </w:r>
          </w:p>
          <w:p w:rsidR="00E755F9" w:rsidRPr="00E755F9" w:rsidRDefault="00E755F9" w:rsidP="00E755F9">
            <w:pPr>
              <w:rPr>
                <w:b/>
                <w:i/>
                <w:spacing w:val="-1"/>
              </w:rPr>
            </w:pPr>
            <w:r w:rsidRPr="00E755F9">
              <w:rPr>
                <w:b/>
                <w:i/>
                <w:spacing w:val="-1"/>
              </w:rPr>
              <w:t>informatike za učenike koji nemaju internet</w:t>
            </w:r>
          </w:p>
          <w:p w:rsidR="00106195" w:rsidRPr="00033BBB" w:rsidRDefault="00E755F9" w:rsidP="00E755F9">
            <w:pPr>
              <w:rPr>
                <w:b/>
                <w:i/>
              </w:rPr>
            </w:pPr>
            <w:r w:rsidRPr="00E755F9">
              <w:rPr>
                <w:b/>
                <w:i/>
                <w:spacing w:val="-1"/>
              </w:rPr>
              <w:t>kod kuće</w:t>
            </w:r>
          </w:p>
        </w:tc>
        <w:tc>
          <w:tcPr>
            <w:tcW w:w="1654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</w:p>
          <w:p w:rsidR="00E755F9" w:rsidRPr="00E755F9" w:rsidRDefault="00E755F9" w:rsidP="00E755F9">
            <w:pPr>
              <w:rPr>
                <w:b/>
                <w:i/>
              </w:rPr>
            </w:pPr>
            <w:r w:rsidRPr="00E755F9">
              <w:rPr>
                <w:b/>
                <w:i/>
              </w:rPr>
              <w:t>Broj</w:t>
            </w:r>
          </w:p>
          <w:p w:rsidR="00106195" w:rsidRPr="00033BBB" w:rsidRDefault="00E755F9" w:rsidP="00E755F9">
            <w:pPr>
              <w:rPr>
                <w:b/>
                <w:i/>
              </w:rPr>
            </w:pPr>
            <w:r w:rsidRPr="00E755F9">
              <w:rPr>
                <w:b/>
                <w:i/>
              </w:rPr>
              <w:t>korisnika</w:t>
            </w:r>
          </w:p>
        </w:tc>
        <w:tc>
          <w:tcPr>
            <w:tcW w:w="1577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</w:p>
          <w:p w:rsidR="00E755F9" w:rsidRPr="00E755F9" w:rsidRDefault="00E755F9" w:rsidP="00E755F9">
            <w:pPr>
              <w:rPr>
                <w:b/>
                <w:i/>
                <w:spacing w:val="-1"/>
              </w:rPr>
            </w:pPr>
            <w:r w:rsidRPr="00E755F9">
              <w:rPr>
                <w:b/>
                <w:i/>
                <w:spacing w:val="-1"/>
              </w:rPr>
              <w:t>Stručno veće</w:t>
            </w:r>
          </w:p>
          <w:p w:rsidR="00106195" w:rsidRPr="00033BBB" w:rsidRDefault="00E755F9" w:rsidP="001A3E0D">
            <w:pPr>
              <w:rPr>
                <w:b/>
                <w:i/>
              </w:rPr>
            </w:pPr>
            <w:r w:rsidRPr="00E755F9">
              <w:rPr>
                <w:b/>
                <w:i/>
                <w:spacing w:val="-1"/>
              </w:rPr>
              <w:t xml:space="preserve">nastavnika za </w:t>
            </w:r>
            <w:r w:rsidR="001A3E0D">
              <w:rPr>
                <w:b/>
                <w:i/>
                <w:spacing w:val="-1"/>
              </w:rPr>
              <w:t xml:space="preserve">drustvene </w:t>
            </w:r>
            <w:r w:rsidRPr="00E755F9">
              <w:rPr>
                <w:b/>
                <w:i/>
                <w:spacing w:val="-1"/>
              </w:rPr>
              <w:t>nauke</w:t>
            </w:r>
          </w:p>
        </w:tc>
        <w:tc>
          <w:tcPr>
            <w:tcW w:w="1548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E755F9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Izvestaj</w:t>
            </w:r>
          </w:p>
        </w:tc>
        <w:tc>
          <w:tcPr>
            <w:tcW w:w="1395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E755F9" w:rsidP="00033BBB">
            <w:pPr>
              <w:rPr>
                <w:b/>
                <w:i/>
              </w:rPr>
            </w:pPr>
            <w:r w:rsidRPr="007D7CE4">
              <w:rPr>
                <w:b/>
                <w:i/>
              </w:rPr>
              <w:t>Na kraju školske godine</w:t>
            </w:r>
          </w:p>
        </w:tc>
        <w:tc>
          <w:tcPr>
            <w:tcW w:w="4473" w:type="dxa"/>
          </w:tcPr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106195" w:rsidP="00033BBB">
            <w:pPr>
              <w:rPr>
                <w:b/>
                <w:i/>
              </w:rPr>
            </w:pPr>
          </w:p>
          <w:p w:rsidR="00106195" w:rsidRPr="00033BBB" w:rsidRDefault="00E755F9" w:rsidP="00033BBB">
            <w:pPr>
              <w:rPr>
                <w:b/>
                <w:i/>
              </w:rPr>
            </w:pPr>
            <w:r w:rsidRPr="00E755F9">
              <w:rPr>
                <w:b/>
                <w:i/>
                <w:spacing w:val="-1"/>
              </w:rPr>
              <w:t>Predstavnik učeničkog parlamenta</w:t>
            </w:r>
          </w:p>
        </w:tc>
      </w:tr>
    </w:tbl>
    <w:p w:rsidR="00033BBB" w:rsidRPr="00033BBB" w:rsidRDefault="00033BBB" w:rsidP="00033BBB">
      <w:pPr>
        <w:rPr>
          <w:b/>
          <w:i/>
        </w:rPr>
      </w:pPr>
    </w:p>
    <w:tbl>
      <w:tblPr>
        <w:tblStyle w:val="TableGrid"/>
        <w:tblW w:w="13968" w:type="dxa"/>
        <w:tblLayout w:type="fixed"/>
        <w:tblLook w:val="01E0" w:firstRow="1" w:lastRow="1" w:firstColumn="1" w:lastColumn="1" w:noHBand="0" w:noVBand="0"/>
      </w:tblPr>
      <w:tblGrid>
        <w:gridCol w:w="1803"/>
        <w:gridCol w:w="1719"/>
        <w:gridCol w:w="1744"/>
        <w:gridCol w:w="1484"/>
        <w:gridCol w:w="1542"/>
        <w:gridCol w:w="1304"/>
        <w:gridCol w:w="32"/>
        <w:gridCol w:w="4318"/>
        <w:gridCol w:w="22"/>
      </w:tblGrid>
      <w:tr w:rsidR="00033BBB" w:rsidRPr="00033BBB" w:rsidTr="003A53E3">
        <w:trPr>
          <w:gridAfter w:val="1"/>
          <w:wAfter w:w="22" w:type="dxa"/>
          <w:trHeight w:val="280"/>
        </w:trPr>
        <w:tc>
          <w:tcPr>
            <w:tcW w:w="9596" w:type="dxa"/>
            <w:gridSpan w:val="6"/>
          </w:tcPr>
          <w:p w:rsidR="00033BBB" w:rsidRPr="00033BBB" w:rsidRDefault="00E755F9" w:rsidP="00033BBB">
            <w:pPr>
              <w:rPr>
                <w:b/>
                <w:i/>
              </w:rPr>
            </w:pPr>
            <w:r w:rsidRPr="00E755F9">
              <w:rPr>
                <w:b/>
                <w:i/>
              </w:rPr>
              <w:t>2.2 Specifični cilj: Unapređenje procesa podrške učenika u učenjeu</w:t>
            </w:r>
          </w:p>
        </w:tc>
        <w:tc>
          <w:tcPr>
            <w:tcW w:w="4350" w:type="dxa"/>
            <w:gridSpan w:val="2"/>
          </w:tcPr>
          <w:p w:rsidR="00033BBB" w:rsidRPr="00033BBB" w:rsidRDefault="00E755F9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Evaluacija</w:t>
            </w:r>
          </w:p>
        </w:tc>
      </w:tr>
      <w:tr w:rsidR="003A53E3" w:rsidRPr="00033BBB" w:rsidTr="003A53E3">
        <w:trPr>
          <w:trHeight w:val="834"/>
        </w:trPr>
        <w:tc>
          <w:tcPr>
            <w:tcW w:w="1803" w:type="dxa"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Cilj</w:t>
            </w:r>
          </w:p>
        </w:tc>
        <w:tc>
          <w:tcPr>
            <w:tcW w:w="1719" w:type="dxa"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Aktivnosti</w:t>
            </w:r>
          </w:p>
        </w:tc>
        <w:tc>
          <w:tcPr>
            <w:tcW w:w="1744" w:type="dxa"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Indikatori</w:t>
            </w:r>
          </w:p>
        </w:tc>
        <w:tc>
          <w:tcPr>
            <w:tcW w:w="1484" w:type="dxa"/>
          </w:tcPr>
          <w:p w:rsidR="003A53E3" w:rsidRPr="00033BBB" w:rsidRDefault="003A53E3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Nosioci aktivnosti</w:t>
            </w:r>
          </w:p>
        </w:tc>
        <w:tc>
          <w:tcPr>
            <w:tcW w:w="1542" w:type="dxa"/>
          </w:tcPr>
          <w:p w:rsidR="003A53E3" w:rsidRPr="00033BBB" w:rsidRDefault="003A53E3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Nacini pracenja i instrumenti</w:t>
            </w:r>
          </w:p>
        </w:tc>
        <w:tc>
          <w:tcPr>
            <w:tcW w:w="1336" w:type="dxa"/>
            <w:gridSpan w:val="2"/>
          </w:tcPr>
          <w:p w:rsidR="003A53E3" w:rsidRPr="00033BBB" w:rsidRDefault="003A53E3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Vreme evaluacije</w:t>
            </w:r>
          </w:p>
        </w:tc>
        <w:tc>
          <w:tcPr>
            <w:tcW w:w="4340" w:type="dxa"/>
            <w:gridSpan w:val="2"/>
          </w:tcPr>
          <w:p w:rsidR="003A53E3" w:rsidRPr="00033BBB" w:rsidRDefault="003A53E3" w:rsidP="003A53E3">
            <w:pPr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Odgovorne osobe za evaluaciju</w:t>
            </w:r>
          </w:p>
        </w:tc>
      </w:tr>
      <w:tr w:rsidR="003A53E3" w:rsidRPr="00033BBB" w:rsidTr="003A53E3">
        <w:trPr>
          <w:trHeight w:val="3066"/>
        </w:trPr>
        <w:tc>
          <w:tcPr>
            <w:tcW w:w="1803" w:type="dxa"/>
            <w:vMerge w:val="restart"/>
          </w:tcPr>
          <w:p w:rsidR="003A53E3" w:rsidRPr="003A53E3" w:rsidRDefault="003A53E3" w:rsidP="003A53E3">
            <w:pPr>
              <w:rPr>
                <w:b/>
                <w:i/>
              </w:rPr>
            </w:pPr>
            <w:r w:rsidRPr="003A53E3">
              <w:rPr>
                <w:b/>
                <w:i/>
              </w:rPr>
              <w:lastRenderedPageBreak/>
              <w:t>2.2.1.</w:t>
            </w:r>
          </w:p>
          <w:p w:rsidR="003A53E3" w:rsidRPr="003A53E3" w:rsidRDefault="003A53E3" w:rsidP="003A53E3">
            <w:pPr>
              <w:rPr>
                <w:b/>
                <w:i/>
              </w:rPr>
            </w:pPr>
            <w:r w:rsidRPr="003A53E3">
              <w:rPr>
                <w:b/>
                <w:i/>
              </w:rPr>
              <w:t>Povećavanje nivoa podrške</w:t>
            </w:r>
          </w:p>
          <w:p w:rsidR="003A53E3" w:rsidRPr="003A53E3" w:rsidRDefault="003A53E3" w:rsidP="003A53E3">
            <w:pPr>
              <w:rPr>
                <w:b/>
                <w:i/>
              </w:rPr>
            </w:pPr>
            <w:r w:rsidRPr="003A53E3">
              <w:rPr>
                <w:b/>
                <w:i/>
              </w:rPr>
              <w:t>učenicima/cam a u procesu</w:t>
            </w:r>
          </w:p>
          <w:p w:rsidR="003A53E3" w:rsidRPr="00033BBB" w:rsidRDefault="003A53E3" w:rsidP="003A53E3">
            <w:pPr>
              <w:rPr>
                <w:b/>
                <w:i/>
              </w:rPr>
            </w:pPr>
            <w:r w:rsidRPr="003A53E3">
              <w:rPr>
                <w:b/>
                <w:i/>
              </w:rPr>
              <w:t>učenja</w:t>
            </w:r>
          </w:p>
        </w:tc>
        <w:tc>
          <w:tcPr>
            <w:tcW w:w="1719" w:type="dxa"/>
          </w:tcPr>
          <w:p w:rsidR="003A53E3" w:rsidRPr="003A53E3" w:rsidRDefault="003A53E3" w:rsidP="003A53E3">
            <w:pPr>
              <w:rPr>
                <w:b/>
                <w:i/>
              </w:rPr>
            </w:pPr>
            <w:r w:rsidRPr="003A53E3">
              <w:rPr>
                <w:b/>
                <w:i/>
              </w:rPr>
              <w:t>Izrada posebnih programa za podršku u</w:t>
            </w:r>
          </w:p>
          <w:p w:rsidR="003A53E3" w:rsidRPr="003A53E3" w:rsidRDefault="003A53E3" w:rsidP="003A53E3">
            <w:pPr>
              <w:rPr>
                <w:b/>
                <w:i/>
              </w:rPr>
            </w:pPr>
            <w:r w:rsidRPr="003A53E3">
              <w:rPr>
                <w:b/>
                <w:i/>
              </w:rPr>
              <w:t>učenju i povećavanje</w:t>
            </w:r>
          </w:p>
          <w:p w:rsidR="003A53E3" w:rsidRPr="003A53E3" w:rsidRDefault="003A53E3" w:rsidP="003A53E3">
            <w:pPr>
              <w:rPr>
                <w:b/>
                <w:i/>
              </w:rPr>
            </w:pPr>
            <w:r w:rsidRPr="003A53E3">
              <w:rPr>
                <w:b/>
                <w:i/>
              </w:rPr>
              <w:t>nivoa aktivnog učešća</w:t>
            </w:r>
          </w:p>
          <w:p w:rsidR="003A53E3" w:rsidRPr="00033BBB" w:rsidRDefault="003A53E3" w:rsidP="003A53E3">
            <w:pPr>
              <w:rPr>
                <w:b/>
                <w:i/>
              </w:rPr>
            </w:pPr>
            <w:r w:rsidRPr="003A53E3">
              <w:rPr>
                <w:b/>
                <w:i/>
              </w:rPr>
              <w:t>učenika u nastavi</w:t>
            </w:r>
          </w:p>
        </w:tc>
        <w:tc>
          <w:tcPr>
            <w:tcW w:w="1744" w:type="dxa"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3A53E3" w:rsidRDefault="003A53E3" w:rsidP="003A53E3">
            <w:pPr>
              <w:rPr>
                <w:b/>
                <w:i/>
              </w:rPr>
            </w:pPr>
            <w:r w:rsidRPr="003A53E3">
              <w:rPr>
                <w:b/>
                <w:i/>
              </w:rPr>
              <w:t>Broj izrađenih programa za podršku</w:t>
            </w:r>
          </w:p>
          <w:p w:rsidR="003A53E3" w:rsidRPr="00033BBB" w:rsidRDefault="003A53E3" w:rsidP="003A53E3">
            <w:pPr>
              <w:rPr>
                <w:b/>
                <w:i/>
              </w:rPr>
            </w:pPr>
            <w:r w:rsidRPr="003A53E3">
              <w:rPr>
                <w:b/>
                <w:i/>
              </w:rPr>
              <w:t>učenika</w:t>
            </w:r>
          </w:p>
        </w:tc>
        <w:tc>
          <w:tcPr>
            <w:tcW w:w="1484" w:type="dxa"/>
          </w:tcPr>
          <w:p w:rsidR="003A53E3" w:rsidRPr="003A53E3" w:rsidRDefault="003A53E3" w:rsidP="003A53E3">
            <w:pPr>
              <w:rPr>
                <w:b/>
                <w:i/>
                <w:spacing w:val="-1"/>
              </w:rPr>
            </w:pPr>
            <w:r w:rsidRPr="003A53E3">
              <w:rPr>
                <w:b/>
                <w:i/>
                <w:spacing w:val="-1"/>
              </w:rPr>
              <w:t>Stručna služba,</w:t>
            </w:r>
          </w:p>
          <w:p w:rsidR="003A53E3" w:rsidRPr="003A53E3" w:rsidRDefault="003A53E3" w:rsidP="003A53E3">
            <w:pPr>
              <w:rPr>
                <w:b/>
                <w:i/>
                <w:spacing w:val="-1"/>
              </w:rPr>
            </w:pPr>
            <w:r w:rsidRPr="003A53E3">
              <w:rPr>
                <w:b/>
                <w:i/>
                <w:spacing w:val="-1"/>
              </w:rPr>
              <w:t>Odeljenjski starešine, predmetni nastavnici, tim za saradnju sa roditeljima i učenici,</w:t>
            </w:r>
          </w:p>
          <w:p w:rsidR="003A53E3" w:rsidRPr="00033BBB" w:rsidRDefault="003A53E3" w:rsidP="003A53E3">
            <w:pPr>
              <w:rPr>
                <w:b/>
                <w:i/>
              </w:rPr>
            </w:pPr>
            <w:r w:rsidRPr="003A53E3">
              <w:rPr>
                <w:b/>
                <w:i/>
                <w:spacing w:val="-1"/>
              </w:rPr>
              <w:t>tim za IO</w:t>
            </w:r>
          </w:p>
        </w:tc>
        <w:tc>
          <w:tcPr>
            <w:tcW w:w="1542" w:type="dxa"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3A53E3" w:rsidRDefault="003A53E3" w:rsidP="003A53E3">
            <w:pPr>
              <w:rPr>
                <w:b/>
                <w:i/>
              </w:rPr>
            </w:pPr>
            <w:r w:rsidRPr="003A53E3">
              <w:rPr>
                <w:b/>
                <w:i/>
              </w:rPr>
              <w:t>Broj</w:t>
            </w:r>
          </w:p>
          <w:p w:rsidR="003A53E3" w:rsidRPr="003A53E3" w:rsidRDefault="003A53E3" w:rsidP="003A53E3">
            <w:pPr>
              <w:rPr>
                <w:b/>
                <w:i/>
              </w:rPr>
            </w:pPr>
            <w:r w:rsidRPr="003A53E3">
              <w:rPr>
                <w:b/>
                <w:i/>
              </w:rPr>
              <w:t>izrađenih pedagoških profila</w:t>
            </w:r>
          </w:p>
          <w:p w:rsidR="003A53E3" w:rsidRPr="00033BBB" w:rsidRDefault="003A53E3" w:rsidP="003A53E3">
            <w:pPr>
              <w:rPr>
                <w:b/>
                <w:i/>
              </w:rPr>
            </w:pPr>
            <w:r w:rsidRPr="003A53E3">
              <w:rPr>
                <w:b/>
                <w:i/>
              </w:rPr>
              <w:t>IOP 1 i 2</w:t>
            </w:r>
          </w:p>
        </w:tc>
        <w:tc>
          <w:tcPr>
            <w:tcW w:w="1336" w:type="dxa"/>
            <w:gridSpan w:val="2"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  <w:r w:rsidRPr="007D7CE4">
              <w:rPr>
                <w:b/>
                <w:i/>
              </w:rPr>
              <w:t>Na kraju školske godine</w:t>
            </w:r>
          </w:p>
        </w:tc>
        <w:tc>
          <w:tcPr>
            <w:tcW w:w="4340" w:type="dxa"/>
            <w:gridSpan w:val="2"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  <w:r w:rsidRPr="003A53E3">
              <w:rPr>
                <w:b/>
                <w:i/>
                <w:spacing w:val="-1"/>
              </w:rPr>
              <w:t>Predstavnik pedagoškog kolegijuma, Tim za IOP</w:t>
            </w:r>
          </w:p>
        </w:tc>
      </w:tr>
      <w:tr w:rsidR="003A53E3" w:rsidRPr="00033BBB" w:rsidTr="003A53E3">
        <w:trPr>
          <w:trHeight w:val="1674"/>
        </w:trPr>
        <w:tc>
          <w:tcPr>
            <w:tcW w:w="1803" w:type="dxa"/>
            <w:vMerge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</w:tc>
        <w:tc>
          <w:tcPr>
            <w:tcW w:w="1719" w:type="dxa"/>
          </w:tcPr>
          <w:p w:rsidR="003A53E3" w:rsidRPr="00033BBB" w:rsidRDefault="003A53E3" w:rsidP="00033BBB">
            <w:pPr>
              <w:rPr>
                <w:b/>
                <w:i/>
              </w:rPr>
            </w:pPr>
            <w:r w:rsidRPr="003A53E3">
              <w:rPr>
                <w:b/>
                <w:i/>
              </w:rPr>
              <w:t>Edukacija roditelja za pomoć deci kojima je potrebna podrška u</w:t>
            </w:r>
          </w:p>
        </w:tc>
        <w:tc>
          <w:tcPr>
            <w:tcW w:w="1744" w:type="dxa"/>
          </w:tcPr>
          <w:p w:rsidR="003A53E3" w:rsidRPr="003A53E3" w:rsidRDefault="003A53E3" w:rsidP="003A53E3">
            <w:pPr>
              <w:rPr>
                <w:b/>
                <w:i/>
              </w:rPr>
            </w:pPr>
            <w:r w:rsidRPr="003A53E3">
              <w:rPr>
                <w:b/>
                <w:i/>
              </w:rPr>
              <w:t>Broj</w:t>
            </w:r>
          </w:p>
          <w:p w:rsidR="003A53E3" w:rsidRPr="003A53E3" w:rsidRDefault="003A53E3" w:rsidP="003A53E3">
            <w:pPr>
              <w:rPr>
                <w:b/>
                <w:i/>
              </w:rPr>
            </w:pPr>
            <w:r w:rsidRPr="003A53E3">
              <w:rPr>
                <w:b/>
                <w:i/>
              </w:rPr>
              <w:t>edukovanih roditelja,</w:t>
            </w:r>
          </w:p>
          <w:p w:rsidR="003A53E3" w:rsidRPr="003A53E3" w:rsidRDefault="003A53E3" w:rsidP="003A53E3">
            <w:pPr>
              <w:rPr>
                <w:b/>
                <w:i/>
              </w:rPr>
            </w:pPr>
            <w:r w:rsidRPr="003A53E3">
              <w:rPr>
                <w:b/>
                <w:i/>
              </w:rPr>
              <w:t>individualnih savetovanja i</w:t>
            </w:r>
          </w:p>
          <w:p w:rsidR="003A53E3" w:rsidRPr="00033BBB" w:rsidRDefault="003A53E3" w:rsidP="003A53E3">
            <w:pPr>
              <w:rPr>
                <w:b/>
                <w:i/>
              </w:rPr>
            </w:pPr>
            <w:r w:rsidRPr="003A53E3">
              <w:rPr>
                <w:b/>
                <w:i/>
              </w:rPr>
              <w:t>broj edukacija</w:t>
            </w:r>
          </w:p>
        </w:tc>
        <w:tc>
          <w:tcPr>
            <w:tcW w:w="1484" w:type="dxa"/>
          </w:tcPr>
          <w:p w:rsidR="003A53E3" w:rsidRPr="003A53E3" w:rsidRDefault="003A53E3" w:rsidP="003A53E3">
            <w:pPr>
              <w:rPr>
                <w:b/>
                <w:i/>
                <w:spacing w:val="-1"/>
              </w:rPr>
            </w:pPr>
            <w:r w:rsidRPr="003A53E3">
              <w:rPr>
                <w:b/>
                <w:i/>
                <w:spacing w:val="-1"/>
              </w:rPr>
              <w:t>Stručna služba,</w:t>
            </w:r>
          </w:p>
          <w:p w:rsidR="003A53E3" w:rsidRPr="003A53E3" w:rsidRDefault="003A53E3" w:rsidP="003A53E3">
            <w:pPr>
              <w:rPr>
                <w:b/>
                <w:i/>
                <w:spacing w:val="-1"/>
              </w:rPr>
            </w:pPr>
            <w:r w:rsidRPr="003A53E3">
              <w:rPr>
                <w:b/>
                <w:i/>
                <w:spacing w:val="-1"/>
              </w:rPr>
              <w:t>Odeljenjski starešine, predmetni</w:t>
            </w:r>
          </w:p>
          <w:p w:rsidR="003A53E3" w:rsidRPr="00033BBB" w:rsidRDefault="003A53E3" w:rsidP="003A53E3">
            <w:pPr>
              <w:rPr>
                <w:b/>
                <w:i/>
              </w:rPr>
            </w:pPr>
            <w:r w:rsidRPr="003A53E3">
              <w:rPr>
                <w:b/>
                <w:i/>
                <w:spacing w:val="-1"/>
              </w:rPr>
              <w:t>nastavnici</w:t>
            </w:r>
            <w:r w:rsidRPr="00033BBB">
              <w:rPr>
                <w:b/>
                <w:i/>
              </w:rPr>
              <w:t>,</w:t>
            </w:r>
          </w:p>
        </w:tc>
        <w:tc>
          <w:tcPr>
            <w:tcW w:w="1542" w:type="dxa"/>
          </w:tcPr>
          <w:p w:rsidR="003A53E3" w:rsidRPr="003A53E3" w:rsidRDefault="003A53E3" w:rsidP="003A53E3">
            <w:pPr>
              <w:rPr>
                <w:b/>
                <w:i/>
                <w:spacing w:val="-1"/>
              </w:rPr>
            </w:pPr>
            <w:r w:rsidRPr="003A53E3">
              <w:rPr>
                <w:b/>
                <w:i/>
                <w:spacing w:val="-1"/>
              </w:rPr>
              <w:t>Portfolio učenika,</w:t>
            </w:r>
          </w:p>
          <w:p w:rsidR="003A53E3" w:rsidRPr="003A53E3" w:rsidRDefault="003A53E3" w:rsidP="003A53E3">
            <w:pPr>
              <w:rPr>
                <w:b/>
                <w:i/>
                <w:spacing w:val="-1"/>
              </w:rPr>
            </w:pPr>
            <w:r w:rsidRPr="003A53E3">
              <w:rPr>
                <w:b/>
                <w:i/>
                <w:spacing w:val="-1"/>
              </w:rPr>
              <w:t>dnevnici rada nastavnika i</w:t>
            </w:r>
          </w:p>
          <w:p w:rsidR="003A53E3" w:rsidRPr="00033BBB" w:rsidRDefault="003A53E3" w:rsidP="003A53E3">
            <w:pPr>
              <w:rPr>
                <w:b/>
                <w:i/>
              </w:rPr>
            </w:pPr>
            <w:r w:rsidRPr="003A53E3">
              <w:rPr>
                <w:b/>
                <w:i/>
                <w:spacing w:val="-1"/>
              </w:rPr>
              <w:t>stručne</w:t>
            </w:r>
          </w:p>
        </w:tc>
        <w:tc>
          <w:tcPr>
            <w:tcW w:w="1336" w:type="dxa"/>
            <w:gridSpan w:val="2"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  <w:r w:rsidRPr="007D7CE4">
              <w:rPr>
                <w:b/>
                <w:i/>
              </w:rPr>
              <w:t>Na kraju školske godine</w:t>
            </w:r>
          </w:p>
        </w:tc>
        <w:tc>
          <w:tcPr>
            <w:tcW w:w="4340" w:type="dxa"/>
            <w:gridSpan w:val="2"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  <w:r w:rsidRPr="003A53E3">
              <w:rPr>
                <w:b/>
                <w:i/>
                <w:spacing w:val="-1"/>
              </w:rPr>
              <w:t>Predstavnik pedagoškog kolegijuma</w:t>
            </w:r>
          </w:p>
        </w:tc>
      </w:tr>
    </w:tbl>
    <w:p w:rsidR="00033BBB" w:rsidRPr="00033BBB" w:rsidRDefault="00033BBB" w:rsidP="00033BBB">
      <w:pPr>
        <w:rPr>
          <w:b/>
          <w:i/>
        </w:rPr>
      </w:pPr>
    </w:p>
    <w:tbl>
      <w:tblPr>
        <w:tblStyle w:val="TableGrid"/>
        <w:tblW w:w="13968" w:type="dxa"/>
        <w:tblLayout w:type="fixed"/>
        <w:tblLook w:val="01E0" w:firstRow="1" w:lastRow="1" w:firstColumn="1" w:lastColumn="1" w:noHBand="0" w:noVBand="0"/>
      </w:tblPr>
      <w:tblGrid>
        <w:gridCol w:w="1803"/>
        <w:gridCol w:w="223"/>
        <w:gridCol w:w="1496"/>
        <w:gridCol w:w="47"/>
        <w:gridCol w:w="1498"/>
        <w:gridCol w:w="199"/>
        <w:gridCol w:w="1484"/>
        <w:gridCol w:w="138"/>
        <w:gridCol w:w="1404"/>
        <w:gridCol w:w="160"/>
        <w:gridCol w:w="1176"/>
        <w:gridCol w:w="84"/>
        <w:gridCol w:w="65"/>
        <w:gridCol w:w="4158"/>
        <w:gridCol w:w="33"/>
      </w:tblGrid>
      <w:tr w:rsidR="003A53E3" w:rsidRPr="00033BBB" w:rsidTr="003A53E3">
        <w:trPr>
          <w:trHeight w:val="838"/>
        </w:trPr>
        <w:tc>
          <w:tcPr>
            <w:tcW w:w="1803" w:type="dxa"/>
            <w:vMerge w:val="restart"/>
          </w:tcPr>
          <w:p w:rsidR="006E59DA" w:rsidRPr="006E59DA" w:rsidRDefault="006E59DA" w:rsidP="006E59DA">
            <w:pPr>
              <w:rPr>
                <w:b/>
                <w:i/>
              </w:rPr>
            </w:pPr>
            <w:r w:rsidRPr="006E59DA">
              <w:rPr>
                <w:b/>
                <w:i/>
              </w:rPr>
              <w:t>2.2.4</w:t>
            </w:r>
          </w:p>
          <w:p w:rsidR="006E59DA" w:rsidRPr="006E59DA" w:rsidRDefault="006E59DA" w:rsidP="006E59DA">
            <w:pPr>
              <w:rPr>
                <w:b/>
                <w:i/>
              </w:rPr>
            </w:pPr>
            <w:r w:rsidRPr="006E59DA">
              <w:rPr>
                <w:b/>
                <w:i/>
              </w:rPr>
              <w:t>Unapređivanje obrazovno</w:t>
            </w:r>
          </w:p>
          <w:p w:rsidR="006E59DA" w:rsidRPr="006E59DA" w:rsidRDefault="006E59DA" w:rsidP="006E59DA">
            <w:pPr>
              <w:rPr>
                <w:b/>
                <w:i/>
              </w:rPr>
            </w:pPr>
            <w:r w:rsidRPr="006E59DA">
              <w:rPr>
                <w:b/>
                <w:i/>
              </w:rPr>
              <w:t xml:space="preserve">vaspitnog rada </w:t>
            </w:r>
            <w:r w:rsidRPr="006E59DA">
              <w:rPr>
                <w:b/>
                <w:i/>
              </w:rPr>
              <w:lastRenderedPageBreak/>
              <w:t>na osnovu analize</w:t>
            </w:r>
          </w:p>
          <w:p w:rsidR="006E59DA" w:rsidRPr="006E59DA" w:rsidRDefault="006E59DA" w:rsidP="006E59DA">
            <w:pPr>
              <w:rPr>
                <w:b/>
                <w:i/>
              </w:rPr>
            </w:pPr>
            <w:r w:rsidRPr="006E59DA">
              <w:rPr>
                <w:b/>
                <w:i/>
              </w:rPr>
              <w:t>rezultata učenika na završnom ispitu za oblasti u kojima su učenici</w:t>
            </w:r>
          </w:p>
          <w:p w:rsidR="006E59DA" w:rsidRPr="006E59DA" w:rsidRDefault="006E59DA" w:rsidP="006E59DA">
            <w:pPr>
              <w:rPr>
                <w:b/>
                <w:i/>
              </w:rPr>
            </w:pPr>
            <w:r w:rsidRPr="006E59DA">
              <w:rPr>
                <w:b/>
                <w:i/>
              </w:rPr>
              <w:t>pokazali niži nivo</w:t>
            </w:r>
          </w:p>
          <w:p w:rsidR="003A53E3" w:rsidRPr="00033BBB" w:rsidRDefault="006E59DA" w:rsidP="006E59DA">
            <w:pPr>
              <w:rPr>
                <w:b/>
                <w:i/>
              </w:rPr>
            </w:pPr>
            <w:r w:rsidRPr="006E59DA">
              <w:rPr>
                <w:b/>
                <w:i/>
              </w:rPr>
              <w:t>postignuća</w:t>
            </w:r>
          </w:p>
        </w:tc>
        <w:tc>
          <w:tcPr>
            <w:tcW w:w="1719" w:type="dxa"/>
            <w:gridSpan w:val="2"/>
          </w:tcPr>
          <w:p w:rsidR="003A53E3" w:rsidRPr="00033BBB" w:rsidRDefault="006E59DA" w:rsidP="00033BBB">
            <w:pPr>
              <w:rPr>
                <w:b/>
                <w:i/>
              </w:rPr>
            </w:pPr>
            <w:r w:rsidRPr="006E59DA">
              <w:rPr>
                <w:b/>
                <w:i/>
              </w:rPr>
              <w:lastRenderedPageBreak/>
              <w:t>Analiza postignuća na završnom ispitu</w:t>
            </w:r>
          </w:p>
        </w:tc>
        <w:tc>
          <w:tcPr>
            <w:tcW w:w="1744" w:type="dxa"/>
            <w:gridSpan w:val="3"/>
          </w:tcPr>
          <w:p w:rsidR="003A53E3" w:rsidRPr="00033BBB" w:rsidRDefault="006E59DA" w:rsidP="00033BBB">
            <w:pPr>
              <w:rPr>
                <w:b/>
                <w:i/>
              </w:rPr>
            </w:pPr>
            <w:r w:rsidRPr="006E59DA">
              <w:rPr>
                <w:b/>
                <w:i/>
                <w:spacing w:val="-1"/>
              </w:rPr>
              <w:t>Rezultati i izveštaj statistika</w:t>
            </w:r>
          </w:p>
        </w:tc>
        <w:tc>
          <w:tcPr>
            <w:tcW w:w="1484" w:type="dxa"/>
          </w:tcPr>
          <w:p w:rsidR="003A53E3" w:rsidRPr="00033BBB" w:rsidRDefault="006E59DA" w:rsidP="00033BBB">
            <w:pPr>
              <w:rPr>
                <w:b/>
                <w:i/>
              </w:rPr>
            </w:pPr>
            <w:r w:rsidRPr="006E59DA">
              <w:rPr>
                <w:b/>
                <w:i/>
                <w:spacing w:val="-1"/>
              </w:rPr>
              <w:t>Predmetni nastavnici</w:t>
            </w:r>
          </w:p>
        </w:tc>
        <w:tc>
          <w:tcPr>
            <w:tcW w:w="1542" w:type="dxa"/>
            <w:gridSpan w:val="2"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6E59DA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Izvestaj</w:t>
            </w:r>
          </w:p>
        </w:tc>
        <w:tc>
          <w:tcPr>
            <w:tcW w:w="1336" w:type="dxa"/>
            <w:gridSpan w:val="2"/>
          </w:tcPr>
          <w:p w:rsidR="003A53E3" w:rsidRPr="00033BBB" w:rsidRDefault="006E59DA" w:rsidP="00033BBB">
            <w:pPr>
              <w:rPr>
                <w:b/>
                <w:i/>
              </w:rPr>
            </w:pPr>
            <w:r w:rsidRPr="007D7CE4">
              <w:rPr>
                <w:b/>
                <w:i/>
              </w:rPr>
              <w:t>Na kraju školske godine</w:t>
            </w:r>
          </w:p>
        </w:tc>
        <w:tc>
          <w:tcPr>
            <w:tcW w:w="4340" w:type="dxa"/>
            <w:gridSpan w:val="4"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6E59DA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Direktor</w:t>
            </w:r>
          </w:p>
        </w:tc>
      </w:tr>
      <w:tr w:rsidR="003A53E3" w:rsidRPr="00033BBB" w:rsidTr="003A53E3">
        <w:trPr>
          <w:trHeight w:val="3872"/>
        </w:trPr>
        <w:tc>
          <w:tcPr>
            <w:tcW w:w="1803" w:type="dxa"/>
            <w:vMerge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</w:tc>
        <w:tc>
          <w:tcPr>
            <w:tcW w:w="1719" w:type="dxa"/>
            <w:gridSpan w:val="2"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  <w:p w:rsidR="006E59DA" w:rsidRPr="006E59DA" w:rsidRDefault="006E59DA" w:rsidP="006E59DA">
            <w:pPr>
              <w:rPr>
                <w:b/>
                <w:i/>
              </w:rPr>
            </w:pPr>
            <w:r w:rsidRPr="006E59DA">
              <w:rPr>
                <w:b/>
                <w:i/>
              </w:rPr>
              <w:t>Analiza</w:t>
            </w:r>
          </w:p>
          <w:p w:rsidR="006E59DA" w:rsidRPr="006E59DA" w:rsidRDefault="001A3E0D" w:rsidP="006E59DA">
            <w:pPr>
              <w:rPr>
                <w:b/>
                <w:i/>
              </w:rPr>
            </w:pPr>
            <w:r>
              <w:rPr>
                <w:b/>
                <w:i/>
              </w:rPr>
              <w:t>usklađenosti zaključ</w:t>
            </w:r>
            <w:r w:rsidR="006E59DA" w:rsidRPr="006E59DA">
              <w:rPr>
                <w:b/>
                <w:i/>
              </w:rPr>
              <w:t>nih ocena i postignutih rezultata</w:t>
            </w:r>
          </w:p>
          <w:p w:rsidR="006E59DA" w:rsidRPr="006E59DA" w:rsidRDefault="006E59DA" w:rsidP="006E59DA">
            <w:pPr>
              <w:rPr>
                <w:b/>
                <w:i/>
              </w:rPr>
            </w:pPr>
            <w:r w:rsidRPr="006E59DA">
              <w:rPr>
                <w:b/>
                <w:i/>
              </w:rPr>
              <w:t>učenika osmih razreda na završnom</w:t>
            </w:r>
          </w:p>
          <w:p w:rsidR="003A53E3" w:rsidRPr="00033BBB" w:rsidRDefault="006E59DA" w:rsidP="006E59DA">
            <w:pPr>
              <w:rPr>
                <w:b/>
                <w:i/>
              </w:rPr>
            </w:pPr>
            <w:r w:rsidRPr="006E59DA">
              <w:rPr>
                <w:b/>
                <w:i/>
              </w:rPr>
              <w:t>ispitu.</w:t>
            </w:r>
          </w:p>
        </w:tc>
        <w:tc>
          <w:tcPr>
            <w:tcW w:w="1744" w:type="dxa"/>
            <w:gridSpan w:val="3"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6E59DA" w:rsidP="00033BBB">
            <w:pPr>
              <w:rPr>
                <w:b/>
                <w:i/>
              </w:rPr>
            </w:pPr>
            <w:r w:rsidRPr="006E59DA">
              <w:rPr>
                <w:b/>
                <w:i/>
                <w:spacing w:val="-1"/>
              </w:rPr>
              <w:t>Rezultati i izveštaj statistika</w:t>
            </w:r>
          </w:p>
        </w:tc>
        <w:tc>
          <w:tcPr>
            <w:tcW w:w="1484" w:type="dxa"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6E59DA" w:rsidRDefault="006E59DA" w:rsidP="006E59DA">
            <w:pPr>
              <w:rPr>
                <w:b/>
                <w:i/>
                <w:spacing w:val="-1"/>
              </w:rPr>
            </w:pPr>
            <w:r w:rsidRPr="006E59DA">
              <w:rPr>
                <w:b/>
                <w:i/>
                <w:spacing w:val="-1"/>
              </w:rPr>
              <w:t xml:space="preserve">Predmetni nastavnici </w:t>
            </w:r>
          </w:p>
        </w:tc>
        <w:tc>
          <w:tcPr>
            <w:tcW w:w="1542" w:type="dxa"/>
            <w:gridSpan w:val="2"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6E59DA" w:rsidP="00033BBB">
            <w:pPr>
              <w:rPr>
                <w:b/>
                <w:i/>
              </w:rPr>
            </w:pPr>
            <w:r w:rsidRPr="006E59DA">
              <w:rPr>
                <w:b/>
                <w:i/>
                <w:spacing w:val="-1"/>
              </w:rPr>
              <w:t>Rezultati i izveštaj statistika</w:t>
            </w:r>
          </w:p>
        </w:tc>
        <w:tc>
          <w:tcPr>
            <w:tcW w:w="1336" w:type="dxa"/>
            <w:gridSpan w:val="2"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6E59DA" w:rsidP="00033BBB">
            <w:pPr>
              <w:rPr>
                <w:b/>
                <w:i/>
              </w:rPr>
            </w:pPr>
            <w:r w:rsidRPr="007D7CE4">
              <w:rPr>
                <w:b/>
                <w:i/>
              </w:rPr>
              <w:t>Na kraju školske godine</w:t>
            </w:r>
          </w:p>
        </w:tc>
        <w:tc>
          <w:tcPr>
            <w:tcW w:w="4340" w:type="dxa"/>
            <w:gridSpan w:val="4"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6E59DA" w:rsidP="006E59DA">
            <w:pPr>
              <w:rPr>
                <w:b/>
                <w:i/>
              </w:rPr>
            </w:pPr>
            <w:r>
              <w:rPr>
                <w:b/>
                <w:i/>
              </w:rPr>
              <w:t>Direktor</w:t>
            </w:r>
            <w:r w:rsidR="003A53E3" w:rsidRPr="00033BBB">
              <w:rPr>
                <w:b/>
                <w:i/>
                <w:spacing w:val="-1"/>
              </w:rPr>
              <w:t>,</w:t>
            </w:r>
            <w:r w:rsidR="003A53E3" w:rsidRPr="00033BBB">
              <w:rPr>
                <w:b/>
                <w:i/>
                <w:spacing w:val="-57"/>
              </w:rPr>
              <w:t xml:space="preserve"> </w:t>
            </w:r>
            <w:r>
              <w:rPr>
                <w:b/>
                <w:i/>
              </w:rPr>
              <w:t>strucna sluzba</w:t>
            </w:r>
          </w:p>
        </w:tc>
      </w:tr>
      <w:tr w:rsidR="003A53E3" w:rsidRPr="00033BBB" w:rsidTr="003A53E3">
        <w:trPr>
          <w:trHeight w:val="2791"/>
        </w:trPr>
        <w:tc>
          <w:tcPr>
            <w:tcW w:w="1803" w:type="dxa"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  <w:p w:rsidR="006E59DA" w:rsidRPr="006E59DA" w:rsidRDefault="006E59DA" w:rsidP="006E59DA">
            <w:pPr>
              <w:rPr>
                <w:b/>
                <w:i/>
              </w:rPr>
            </w:pPr>
            <w:r w:rsidRPr="006E59DA">
              <w:rPr>
                <w:b/>
                <w:i/>
              </w:rPr>
              <w:t>2.2.5.</w:t>
            </w:r>
          </w:p>
          <w:p w:rsidR="006E59DA" w:rsidRPr="006E59DA" w:rsidRDefault="006E59DA" w:rsidP="006E59DA">
            <w:pPr>
              <w:rPr>
                <w:b/>
                <w:i/>
              </w:rPr>
            </w:pPr>
            <w:r w:rsidRPr="006E59DA">
              <w:rPr>
                <w:b/>
                <w:i/>
              </w:rPr>
              <w:t>Povećavanje stručne pomoći nastavnicima u pružanju podrške</w:t>
            </w:r>
          </w:p>
          <w:p w:rsidR="003A53E3" w:rsidRPr="00033BBB" w:rsidRDefault="006E59DA" w:rsidP="006E59DA">
            <w:pPr>
              <w:rPr>
                <w:b/>
                <w:i/>
              </w:rPr>
            </w:pPr>
            <w:r w:rsidRPr="006E59DA">
              <w:rPr>
                <w:b/>
                <w:i/>
              </w:rPr>
              <w:t>učenicima u procesu učenj</w:t>
            </w:r>
            <w:r>
              <w:rPr>
                <w:b/>
                <w:i/>
              </w:rPr>
              <w:t>a</w:t>
            </w:r>
          </w:p>
        </w:tc>
        <w:tc>
          <w:tcPr>
            <w:tcW w:w="1719" w:type="dxa"/>
            <w:gridSpan w:val="2"/>
          </w:tcPr>
          <w:p w:rsidR="006E59DA" w:rsidRPr="006E59DA" w:rsidRDefault="006E59DA" w:rsidP="006E59DA">
            <w:pPr>
              <w:rPr>
                <w:b/>
                <w:i/>
              </w:rPr>
            </w:pPr>
            <w:r w:rsidRPr="006E59DA">
              <w:rPr>
                <w:b/>
                <w:i/>
              </w:rPr>
              <w:t>Edukacija nastavnika za pružanje</w:t>
            </w:r>
          </w:p>
          <w:p w:rsidR="006E59DA" w:rsidRPr="006E59DA" w:rsidRDefault="006E59DA" w:rsidP="006E59DA">
            <w:pPr>
              <w:rPr>
                <w:b/>
                <w:i/>
              </w:rPr>
            </w:pPr>
            <w:r w:rsidRPr="006E59DA">
              <w:rPr>
                <w:b/>
                <w:i/>
              </w:rPr>
              <w:t>individualizo vane podrške i izradu programa podrške po modelu meta</w:t>
            </w:r>
          </w:p>
          <w:p w:rsidR="003A53E3" w:rsidRPr="00033BBB" w:rsidRDefault="006E59DA" w:rsidP="006E59DA">
            <w:pPr>
              <w:rPr>
                <w:b/>
                <w:i/>
              </w:rPr>
            </w:pPr>
            <w:r w:rsidRPr="006E59DA">
              <w:rPr>
                <w:b/>
                <w:i/>
              </w:rPr>
              <w:t>učenja</w:t>
            </w:r>
          </w:p>
        </w:tc>
        <w:tc>
          <w:tcPr>
            <w:tcW w:w="1744" w:type="dxa"/>
            <w:gridSpan w:val="3"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6E59DA" w:rsidP="00033BBB">
            <w:pPr>
              <w:rPr>
                <w:b/>
                <w:i/>
              </w:rPr>
            </w:pPr>
            <w:r w:rsidRPr="006E59DA">
              <w:rPr>
                <w:b/>
                <w:i/>
              </w:rPr>
              <w:t>Broj izrađenih programa podrške, mera individualiza cije i IOP-</w:t>
            </w:r>
            <w:r>
              <w:rPr>
                <w:b/>
                <w:i/>
              </w:rPr>
              <w:t>a</w:t>
            </w:r>
          </w:p>
        </w:tc>
        <w:tc>
          <w:tcPr>
            <w:tcW w:w="1484" w:type="dxa"/>
          </w:tcPr>
          <w:p w:rsidR="006E59DA" w:rsidRPr="006E59DA" w:rsidRDefault="006E59DA" w:rsidP="006E59DA">
            <w:pPr>
              <w:rPr>
                <w:b/>
                <w:i/>
              </w:rPr>
            </w:pPr>
            <w:r w:rsidRPr="006E59DA">
              <w:rPr>
                <w:b/>
                <w:i/>
              </w:rPr>
              <w:t>Predmetni nastavnici Stručna</w:t>
            </w:r>
          </w:p>
          <w:p w:rsidR="003A53E3" w:rsidRPr="00033BBB" w:rsidRDefault="006E59DA" w:rsidP="006E59DA">
            <w:pPr>
              <w:rPr>
                <w:b/>
                <w:i/>
              </w:rPr>
            </w:pPr>
            <w:r w:rsidRPr="006E59DA">
              <w:rPr>
                <w:b/>
                <w:i/>
              </w:rPr>
              <w:t>služba, Tim za IOP</w:t>
            </w:r>
          </w:p>
        </w:tc>
        <w:tc>
          <w:tcPr>
            <w:tcW w:w="1542" w:type="dxa"/>
            <w:gridSpan w:val="2"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6E59DA" w:rsidP="00033BBB">
            <w:pPr>
              <w:rPr>
                <w:b/>
                <w:i/>
              </w:rPr>
            </w:pPr>
            <w:r w:rsidRPr="006E59DA">
              <w:rPr>
                <w:b/>
                <w:i/>
              </w:rPr>
              <w:t>Dokumenta koordinatora za IOP</w:t>
            </w:r>
          </w:p>
        </w:tc>
        <w:tc>
          <w:tcPr>
            <w:tcW w:w="1336" w:type="dxa"/>
            <w:gridSpan w:val="2"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6E59DA" w:rsidP="00033BBB">
            <w:pPr>
              <w:rPr>
                <w:b/>
                <w:i/>
              </w:rPr>
            </w:pPr>
            <w:r w:rsidRPr="007D7CE4">
              <w:rPr>
                <w:b/>
                <w:i/>
              </w:rPr>
              <w:t>Na kraju školske godine</w:t>
            </w:r>
          </w:p>
        </w:tc>
        <w:tc>
          <w:tcPr>
            <w:tcW w:w="4340" w:type="dxa"/>
            <w:gridSpan w:val="4"/>
          </w:tcPr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3A53E3" w:rsidP="00033BBB">
            <w:pPr>
              <w:rPr>
                <w:b/>
                <w:i/>
              </w:rPr>
            </w:pPr>
          </w:p>
          <w:p w:rsidR="003A53E3" w:rsidRPr="00033BBB" w:rsidRDefault="006E59DA" w:rsidP="00033BBB">
            <w:pPr>
              <w:rPr>
                <w:b/>
                <w:i/>
              </w:rPr>
            </w:pPr>
            <w:r w:rsidRPr="003A53E3">
              <w:rPr>
                <w:b/>
                <w:i/>
                <w:spacing w:val="-1"/>
              </w:rPr>
              <w:t>Predstavnik pedagoškog kolegijuma</w:t>
            </w:r>
          </w:p>
        </w:tc>
      </w:tr>
      <w:tr w:rsidR="00033BBB" w:rsidRPr="00033BBB" w:rsidTr="003A53E3">
        <w:trPr>
          <w:gridAfter w:val="1"/>
          <w:wAfter w:w="33" w:type="dxa"/>
          <w:trHeight w:val="284"/>
        </w:trPr>
        <w:tc>
          <w:tcPr>
            <w:tcW w:w="9712" w:type="dxa"/>
            <w:gridSpan w:val="12"/>
          </w:tcPr>
          <w:p w:rsidR="00033BBB" w:rsidRPr="00033BBB" w:rsidRDefault="006E59DA" w:rsidP="00033BBB">
            <w:pPr>
              <w:rPr>
                <w:b/>
                <w:i/>
              </w:rPr>
            </w:pPr>
            <w:r w:rsidRPr="006E59DA">
              <w:rPr>
                <w:b/>
                <w:i/>
              </w:rPr>
              <w:t>2.3 Unapređivanje ličnog i socijalnog razvoja učenika/ca</w:t>
            </w:r>
          </w:p>
        </w:tc>
        <w:tc>
          <w:tcPr>
            <w:tcW w:w="4223" w:type="dxa"/>
            <w:gridSpan w:val="2"/>
          </w:tcPr>
          <w:p w:rsidR="00033BBB" w:rsidRPr="00033BBB" w:rsidRDefault="009B02EF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Evaluacija</w:t>
            </w:r>
          </w:p>
        </w:tc>
      </w:tr>
      <w:tr w:rsidR="006E59DA" w:rsidRPr="00033BBB" w:rsidTr="006E59DA">
        <w:trPr>
          <w:trHeight w:val="834"/>
        </w:trPr>
        <w:tc>
          <w:tcPr>
            <w:tcW w:w="2026" w:type="dxa"/>
            <w:gridSpan w:val="2"/>
          </w:tcPr>
          <w:p w:rsidR="006E59DA" w:rsidRPr="00033BBB" w:rsidRDefault="006E59DA" w:rsidP="00033BBB">
            <w:pPr>
              <w:rPr>
                <w:b/>
                <w:i/>
              </w:rPr>
            </w:pPr>
          </w:p>
          <w:p w:rsidR="006E59DA" w:rsidRPr="00033BBB" w:rsidRDefault="009B02EF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Cilj</w:t>
            </w:r>
          </w:p>
        </w:tc>
        <w:tc>
          <w:tcPr>
            <w:tcW w:w="1543" w:type="dxa"/>
            <w:gridSpan w:val="2"/>
          </w:tcPr>
          <w:p w:rsidR="006E59DA" w:rsidRPr="00033BBB" w:rsidRDefault="006E59DA" w:rsidP="00033BBB">
            <w:pPr>
              <w:rPr>
                <w:b/>
                <w:i/>
              </w:rPr>
            </w:pPr>
          </w:p>
          <w:p w:rsidR="006E59DA" w:rsidRPr="00033BBB" w:rsidRDefault="009B02EF" w:rsidP="00033BBB">
            <w:pPr>
              <w:rPr>
                <w:b/>
                <w:i/>
              </w:rPr>
            </w:pPr>
            <w:r w:rsidRPr="009B02EF">
              <w:rPr>
                <w:b/>
                <w:i/>
              </w:rPr>
              <w:t>Aktivnosti</w:t>
            </w:r>
          </w:p>
        </w:tc>
        <w:tc>
          <w:tcPr>
            <w:tcW w:w="1498" w:type="dxa"/>
          </w:tcPr>
          <w:p w:rsidR="006E59DA" w:rsidRPr="00033BBB" w:rsidRDefault="006E59DA" w:rsidP="00033BBB">
            <w:pPr>
              <w:rPr>
                <w:b/>
                <w:i/>
              </w:rPr>
            </w:pPr>
          </w:p>
          <w:p w:rsidR="006E59DA" w:rsidRPr="00033BBB" w:rsidRDefault="009B02EF" w:rsidP="00033BBB">
            <w:pPr>
              <w:rPr>
                <w:b/>
                <w:i/>
              </w:rPr>
            </w:pPr>
            <w:r w:rsidRPr="009B02EF">
              <w:rPr>
                <w:b/>
                <w:i/>
              </w:rPr>
              <w:t>Indikatori</w:t>
            </w:r>
          </w:p>
        </w:tc>
        <w:tc>
          <w:tcPr>
            <w:tcW w:w="1821" w:type="dxa"/>
            <w:gridSpan w:val="3"/>
          </w:tcPr>
          <w:p w:rsidR="006E59DA" w:rsidRPr="00033BBB" w:rsidRDefault="009B02EF" w:rsidP="00033BBB">
            <w:pPr>
              <w:rPr>
                <w:b/>
                <w:i/>
              </w:rPr>
            </w:pPr>
            <w:r w:rsidRPr="009B02EF">
              <w:rPr>
                <w:b/>
                <w:i/>
              </w:rPr>
              <w:t>Nosioci aktivnosti</w:t>
            </w:r>
          </w:p>
        </w:tc>
        <w:tc>
          <w:tcPr>
            <w:tcW w:w="1564" w:type="dxa"/>
            <w:gridSpan w:val="2"/>
          </w:tcPr>
          <w:p w:rsidR="009B02EF" w:rsidRPr="009B02EF" w:rsidRDefault="009B02EF" w:rsidP="009B02EF">
            <w:pPr>
              <w:rPr>
                <w:b/>
                <w:i/>
              </w:rPr>
            </w:pPr>
            <w:r w:rsidRPr="009B02EF">
              <w:rPr>
                <w:b/>
                <w:i/>
              </w:rPr>
              <w:t>Načini praćenja i</w:t>
            </w:r>
          </w:p>
          <w:p w:rsidR="006E59DA" w:rsidRPr="00033BBB" w:rsidRDefault="009B02EF" w:rsidP="009B02EF">
            <w:pPr>
              <w:rPr>
                <w:b/>
                <w:i/>
              </w:rPr>
            </w:pPr>
            <w:r w:rsidRPr="009B02EF">
              <w:rPr>
                <w:b/>
                <w:i/>
              </w:rPr>
              <w:t>instrumenti</w:t>
            </w:r>
          </w:p>
        </w:tc>
        <w:tc>
          <w:tcPr>
            <w:tcW w:w="1325" w:type="dxa"/>
            <w:gridSpan w:val="3"/>
          </w:tcPr>
          <w:p w:rsidR="006E59DA" w:rsidRPr="00033BBB" w:rsidRDefault="009B02EF" w:rsidP="00033BBB">
            <w:pPr>
              <w:rPr>
                <w:b/>
                <w:i/>
              </w:rPr>
            </w:pPr>
            <w:r w:rsidRPr="009B02EF">
              <w:rPr>
                <w:b/>
                <w:i/>
              </w:rPr>
              <w:t>Vreme evaluacije</w:t>
            </w:r>
          </w:p>
        </w:tc>
        <w:tc>
          <w:tcPr>
            <w:tcW w:w="4191" w:type="dxa"/>
            <w:gridSpan w:val="2"/>
          </w:tcPr>
          <w:p w:rsidR="009B02EF" w:rsidRPr="009B02EF" w:rsidRDefault="009B02EF" w:rsidP="009B02EF">
            <w:pPr>
              <w:rPr>
                <w:b/>
                <w:i/>
                <w:spacing w:val="-1"/>
              </w:rPr>
            </w:pPr>
            <w:r w:rsidRPr="009B02EF">
              <w:rPr>
                <w:b/>
                <w:i/>
                <w:spacing w:val="-1"/>
              </w:rPr>
              <w:t>Odgovorne osobe za</w:t>
            </w:r>
          </w:p>
          <w:p w:rsidR="006E59DA" w:rsidRPr="00033BBB" w:rsidRDefault="009B02EF" w:rsidP="009B02EF">
            <w:pPr>
              <w:rPr>
                <w:b/>
                <w:i/>
              </w:rPr>
            </w:pPr>
            <w:r w:rsidRPr="009B02EF">
              <w:rPr>
                <w:b/>
                <w:i/>
                <w:spacing w:val="-1"/>
              </w:rPr>
              <w:t>evaluaciju</w:t>
            </w:r>
          </w:p>
        </w:tc>
      </w:tr>
      <w:tr w:rsidR="006E59DA" w:rsidRPr="00033BBB" w:rsidTr="006E59DA">
        <w:trPr>
          <w:trHeight w:val="2788"/>
        </w:trPr>
        <w:tc>
          <w:tcPr>
            <w:tcW w:w="2026" w:type="dxa"/>
            <w:gridSpan w:val="2"/>
          </w:tcPr>
          <w:p w:rsidR="009B02EF" w:rsidRPr="009B02EF" w:rsidRDefault="009B02EF" w:rsidP="009B02EF">
            <w:pPr>
              <w:rPr>
                <w:b/>
                <w:i/>
              </w:rPr>
            </w:pPr>
            <w:r w:rsidRPr="009B02EF">
              <w:rPr>
                <w:b/>
                <w:i/>
              </w:rPr>
              <w:lastRenderedPageBreak/>
              <w:t>2.3.1.</w:t>
            </w:r>
          </w:p>
          <w:p w:rsidR="009B02EF" w:rsidRPr="009B02EF" w:rsidRDefault="009B02EF" w:rsidP="009B02EF">
            <w:pPr>
              <w:rPr>
                <w:b/>
                <w:i/>
              </w:rPr>
            </w:pPr>
            <w:r w:rsidRPr="009B02EF">
              <w:rPr>
                <w:b/>
                <w:i/>
              </w:rPr>
              <w:t>Podsticanje pozitivnih stavova i razvoj</w:t>
            </w:r>
          </w:p>
          <w:p w:rsidR="009B02EF" w:rsidRPr="009B02EF" w:rsidRDefault="009B02EF" w:rsidP="009B02EF">
            <w:pPr>
              <w:rPr>
                <w:b/>
                <w:i/>
              </w:rPr>
            </w:pPr>
            <w:r w:rsidRPr="009B02EF">
              <w:rPr>
                <w:b/>
                <w:i/>
              </w:rPr>
              <w:t>socijalnih veština i</w:t>
            </w:r>
          </w:p>
          <w:p w:rsidR="009B02EF" w:rsidRPr="009B02EF" w:rsidRDefault="009B02EF" w:rsidP="009B02EF">
            <w:pPr>
              <w:rPr>
                <w:b/>
                <w:i/>
              </w:rPr>
            </w:pPr>
            <w:r w:rsidRPr="009B02EF">
              <w:rPr>
                <w:b/>
                <w:i/>
              </w:rPr>
              <w:t>osposobljavanje učenika za</w:t>
            </w:r>
          </w:p>
          <w:p w:rsidR="006E59DA" w:rsidRPr="00033BBB" w:rsidRDefault="009B02EF" w:rsidP="009B02EF">
            <w:pPr>
              <w:rPr>
                <w:b/>
                <w:i/>
              </w:rPr>
            </w:pPr>
            <w:r w:rsidRPr="009B02EF">
              <w:rPr>
                <w:b/>
                <w:i/>
              </w:rPr>
              <w:t>samoprocenjivanje</w:t>
            </w:r>
          </w:p>
        </w:tc>
        <w:tc>
          <w:tcPr>
            <w:tcW w:w="1543" w:type="dxa"/>
            <w:gridSpan w:val="2"/>
          </w:tcPr>
          <w:p w:rsidR="006E59DA" w:rsidRPr="00033BBB" w:rsidRDefault="006E59DA" w:rsidP="00033BBB">
            <w:pPr>
              <w:rPr>
                <w:b/>
                <w:i/>
              </w:rPr>
            </w:pPr>
          </w:p>
          <w:p w:rsidR="007500D3" w:rsidRPr="007500D3" w:rsidRDefault="007500D3" w:rsidP="007500D3">
            <w:pPr>
              <w:rPr>
                <w:b/>
                <w:i/>
              </w:rPr>
            </w:pPr>
            <w:r w:rsidRPr="007500D3">
              <w:rPr>
                <w:b/>
                <w:i/>
              </w:rPr>
              <w:t>Radionice i edukacija,</w:t>
            </w:r>
          </w:p>
          <w:p w:rsidR="007500D3" w:rsidRPr="007500D3" w:rsidRDefault="007500D3" w:rsidP="007500D3">
            <w:pPr>
              <w:rPr>
                <w:b/>
                <w:i/>
              </w:rPr>
            </w:pPr>
            <w:r w:rsidRPr="007500D3">
              <w:rPr>
                <w:b/>
                <w:i/>
              </w:rPr>
              <w:t>upoznavanje sa</w:t>
            </w:r>
          </w:p>
          <w:p w:rsidR="006E59DA" w:rsidRPr="00033BBB" w:rsidRDefault="007500D3" w:rsidP="007500D3">
            <w:pPr>
              <w:rPr>
                <w:b/>
                <w:i/>
              </w:rPr>
            </w:pPr>
            <w:r w:rsidRPr="007500D3">
              <w:rPr>
                <w:b/>
                <w:i/>
              </w:rPr>
              <w:t>standardima ocenjivanja</w:t>
            </w:r>
          </w:p>
        </w:tc>
        <w:tc>
          <w:tcPr>
            <w:tcW w:w="1498" w:type="dxa"/>
          </w:tcPr>
          <w:p w:rsidR="006E59DA" w:rsidRPr="00033BBB" w:rsidRDefault="006E59DA" w:rsidP="00033BBB">
            <w:pPr>
              <w:rPr>
                <w:b/>
                <w:i/>
              </w:rPr>
            </w:pPr>
          </w:p>
          <w:p w:rsidR="006E59DA" w:rsidRPr="00033BBB" w:rsidRDefault="006E59DA" w:rsidP="00033BBB">
            <w:pPr>
              <w:rPr>
                <w:b/>
                <w:i/>
              </w:rPr>
            </w:pPr>
          </w:p>
          <w:p w:rsidR="007500D3" w:rsidRPr="007500D3" w:rsidRDefault="007500D3" w:rsidP="007500D3">
            <w:pPr>
              <w:rPr>
                <w:b/>
                <w:i/>
              </w:rPr>
            </w:pPr>
            <w:r w:rsidRPr="007500D3">
              <w:rPr>
                <w:b/>
                <w:i/>
              </w:rPr>
              <w:t>broj</w:t>
            </w:r>
          </w:p>
          <w:p w:rsidR="006E59DA" w:rsidRPr="00033BBB" w:rsidRDefault="007500D3" w:rsidP="007500D3">
            <w:pPr>
              <w:rPr>
                <w:b/>
                <w:i/>
              </w:rPr>
            </w:pPr>
            <w:r w:rsidRPr="007500D3">
              <w:rPr>
                <w:b/>
                <w:i/>
              </w:rPr>
              <w:t>održanih radionica i edukacija</w:t>
            </w:r>
          </w:p>
        </w:tc>
        <w:tc>
          <w:tcPr>
            <w:tcW w:w="1821" w:type="dxa"/>
            <w:gridSpan w:val="3"/>
          </w:tcPr>
          <w:p w:rsidR="006E59DA" w:rsidRPr="00033BBB" w:rsidRDefault="006E59DA" w:rsidP="00033BBB">
            <w:pPr>
              <w:rPr>
                <w:b/>
                <w:i/>
              </w:rPr>
            </w:pPr>
          </w:p>
          <w:p w:rsidR="007500D3" w:rsidRPr="007500D3" w:rsidRDefault="007500D3" w:rsidP="007500D3">
            <w:pPr>
              <w:rPr>
                <w:b/>
                <w:i/>
              </w:rPr>
            </w:pPr>
            <w:r w:rsidRPr="007500D3">
              <w:rPr>
                <w:b/>
                <w:i/>
              </w:rPr>
              <w:t>članovi tima za</w:t>
            </w:r>
          </w:p>
          <w:p w:rsidR="006E59DA" w:rsidRPr="00033BBB" w:rsidRDefault="007500D3" w:rsidP="007500D3">
            <w:pPr>
              <w:rPr>
                <w:b/>
                <w:i/>
              </w:rPr>
            </w:pPr>
            <w:r w:rsidRPr="007500D3">
              <w:rPr>
                <w:b/>
                <w:i/>
              </w:rPr>
              <w:t>samovrednovanje i učenici</w:t>
            </w:r>
          </w:p>
        </w:tc>
        <w:tc>
          <w:tcPr>
            <w:tcW w:w="1564" w:type="dxa"/>
            <w:gridSpan w:val="2"/>
          </w:tcPr>
          <w:p w:rsidR="006E59DA" w:rsidRPr="00033BBB" w:rsidRDefault="006E59DA" w:rsidP="00033BBB">
            <w:pPr>
              <w:rPr>
                <w:b/>
                <w:i/>
              </w:rPr>
            </w:pPr>
          </w:p>
          <w:p w:rsidR="007500D3" w:rsidRPr="007500D3" w:rsidRDefault="007500D3" w:rsidP="007500D3">
            <w:pPr>
              <w:rPr>
                <w:b/>
                <w:i/>
              </w:rPr>
            </w:pPr>
            <w:r w:rsidRPr="007500D3">
              <w:rPr>
                <w:b/>
                <w:i/>
              </w:rPr>
              <w:t>Izveštaji i zapisnici sa radionica, prezentacije, fotografije, medijski</w:t>
            </w:r>
          </w:p>
          <w:p w:rsidR="006E59DA" w:rsidRPr="00033BBB" w:rsidRDefault="007500D3" w:rsidP="007500D3">
            <w:pPr>
              <w:rPr>
                <w:b/>
                <w:i/>
              </w:rPr>
            </w:pPr>
            <w:r w:rsidRPr="007500D3">
              <w:rPr>
                <w:b/>
                <w:i/>
              </w:rPr>
              <w:t>izveštaji, panoi</w:t>
            </w:r>
          </w:p>
        </w:tc>
        <w:tc>
          <w:tcPr>
            <w:tcW w:w="1325" w:type="dxa"/>
            <w:gridSpan w:val="3"/>
          </w:tcPr>
          <w:p w:rsidR="006E59DA" w:rsidRPr="00033BBB" w:rsidRDefault="006E59DA" w:rsidP="00033BBB">
            <w:pPr>
              <w:rPr>
                <w:b/>
                <w:i/>
              </w:rPr>
            </w:pPr>
          </w:p>
          <w:p w:rsidR="006E59DA" w:rsidRPr="00033BBB" w:rsidRDefault="006E59DA" w:rsidP="00033BBB">
            <w:pPr>
              <w:rPr>
                <w:b/>
                <w:i/>
              </w:rPr>
            </w:pPr>
          </w:p>
          <w:p w:rsidR="006E59DA" w:rsidRPr="00033BBB" w:rsidRDefault="006E59DA" w:rsidP="00033BBB">
            <w:pPr>
              <w:rPr>
                <w:b/>
                <w:i/>
              </w:rPr>
            </w:pPr>
          </w:p>
          <w:p w:rsidR="007500D3" w:rsidRPr="00033BBB" w:rsidRDefault="007500D3" w:rsidP="007500D3">
            <w:pPr>
              <w:rPr>
                <w:b/>
                <w:i/>
              </w:rPr>
            </w:pPr>
          </w:p>
          <w:p w:rsidR="006E59DA" w:rsidRPr="00033BBB" w:rsidRDefault="007500D3" w:rsidP="007500D3">
            <w:pPr>
              <w:rPr>
                <w:b/>
                <w:i/>
              </w:rPr>
            </w:pPr>
            <w:r w:rsidRPr="007D7CE4">
              <w:rPr>
                <w:b/>
                <w:i/>
              </w:rPr>
              <w:t>Na kraju školske godine</w:t>
            </w:r>
          </w:p>
        </w:tc>
        <w:tc>
          <w:tcPr>
            <w:tcW w:w="4191" w:type="dxa"/>
            <w:gridSpan w:val="2"/>
          </w:tcPr>
          <w:p w:rsidR="006E59DA" w:rsidRPr="00033BBB" w:rsidRDefault="006E59DA" w:rsidP="00033BBB">
            <w:pPr>
              <w:rPr>
                <w:b/>
                <w:i/>
              </w:rPr>
            </w:pPr>
          </w:p>
          <w:p w:rsidR="006E59DA" w:rsidRPr="00033BBB" w:rsidRDefault="006E59DA" w:rsidP="00033BBB">
            <w:pPr>
              <w:rPr>
                <w:b/>
                <w:i/>
              </w:rPr>
            </w:pPr>
          </w:p>
          <w:p w:rsidR="006E59DA" w:rsidRPr="00033BBB" w:rsidRDefault="007500D3" w:rsidP="00033BBB">
            <w:pPr>
              <w:rPr>
                <w:b/>
                <w:i/>
              </w:rPr>
            </w:pPr>
            <w:r w:rsidRPr="007500D3">
              <w:rPr>
                <w:b/>
                <w:i/>
              </w:rPr>
              <w:t>Stručna služba, odeljenjski starešina</w:t>
            </w:r>
          </w:p>
        </w:tc>
      </w:tr>
    </w:tbl>
    <w:p w:rsidR="00033BBB" w:rsidRPr="00033BBB" w:rsidRDefault="00033BBB" w:rsidP="00033BBB">
      <w:pPr>
        <w:rPr>
          <w:b/>
          <w:i/>
        </w:rPr>
      </w:pPr>
    </w:p>
    <w:p w:rsidR="00033BBB" w:rsidRPr="00033BBB" w:rsidRDefault="00033BBB" w:rsidP="00033BBB">
      <w:pPr>
        <w:rPr>
          <w:b/>
          <w:i/>
        </w:rPr>
      </w:pPr>
    </w:p>
    <w:tbl>
      <w:tblPr>
        <w:tblStyle w:val="TableGrid"/>
        <w:tblW w:w="13934" w:type="dxa"/>
        <w:tblLayout w:type="fixed"/>
        <w:tblLook w:val="01E0" w:firstRow="1" w:lastRow="1" w:firstColumn="1" w:lastColumn="1" w:noHBand="0" w:noVBand="0"/>
      </w:tblPr>
      <w:tblGrid>
        <w:gridCol w:w="1517"/>
        <w:gridCol w:w="1550"/>
        <w:gridCol w:w="1875"/>
        <w:gridCol w:w="1752"/>
        <w:gridCol w:w="1643"/>
        <w:gridCol w:w="1167"/>
        <w:gridCol w:w="150"/>
        <w:gridCol w:w="4224"/>
        <w:gridCol w:w="56"/>
      </w:tblGrid>
      <w:tr w:rsidR="00033BBB" w:rsidRPr="00033BBB" w:rsidTr="007500D3">
        <w:trPr>
          <w:trHeight w:val="558"/>
        </w:trPr>
        <w:tc>
          <w:tcPr>
            <w:tcW w:w="9504" w:type="dxa"/>
            <w:gridSpan w:val="6"/>
          </w:tcPr>
          <w:p w:rsidR="007500D3" w:rsidRPr="007500D3" w:rsidRDefault="007500D3" w:rsidP="007500D3">
            <w:pPr>
              <w:rPr>
                <w:b/>
                <w:i/>
              </w:rPr>
            </w:pPr>
            <w:r w:rsidRPr="007500D3">
              <w:rPr>
                <w:b/>
                <w:i/>
              </w:rPr>
              <w:t>2.4 Usmeravanje u odabiru zanimanja koji je u skladu sa afinitetima i sposobnostima</w:t>
            </w:r>
          </w:p>
          <w:p w:rsidR="00033BBB" w:rsidRPr="00033BBB" w:rsidRDefault="007500D3" w:rsidP="007500D3">
            <w:pPr>
              <w:rPr>
                <w:b/>
                <w:i/>
              </w:rPr>
            </w:pPr>
            <w:r w:rsidRPr="007500D3">
              <w:rPr>
                <w:b/>
                <w:i/>
              </w:rPr>
              <w:t>učenika</w:t>
            </w:r>
          </w:p>
        </w:tc>
        <w:tc>
          <w:tcPr>
            <w:tcW w:w="4430" w:type="dxa"/>
            <w:gridSpan w:val="3"/>
          </w:tcPr>
          <w:p w:rsidR="00033BBB" w:rsidRPr="00033BBB" w:rsidRDefault="007500D3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Evaluacija</w:t>
            </w:r>
          </w:p>
        </w:tc>
      </w:tr>
      <w:tr w:rsidR="007500D3" w:rsidRPr="00033BBB" w:rsidTr="007500D3">
        <w:trPr>
          <w:gridAfter w:val="1"/>
          <w:wAfter w:w="56" w:type="dxa"/>
          <w:trHeight w:val="834"/>
        </w:trPr>
        <w:tc>
          <w:tcPr>
            <w:tcW w:w="1517" w:type="dxa"/>
          </w:tcPr>
          <w:p w:rsidR="007500D3" w:rsidRPr="00033BBB" w:rsidRDefault="001A3E0D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Cilj</w:t>
            </w:r>
          </w:p>
        </w:tc>
        <w:tc>
          <w:tcPr>
            <w:tcW w:w="1550" w:type="dxa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1A3E0D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Aktivnosti</w:t>
            </w:r>
          </w:p>
        </w:tc>
        <w:tc>
          <w:tcPr>
            <w:tcW w:w="1875" w:type="dxa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1A3E0D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Indikatori</w:t>
            </w:r>
          </w:p>
        </w:tc>
        <w:tc>
          <w:tcPr>
            <w:tcW w:w="1752" w:type="dxa"/>
          </w:tcPr>
          <w:p w:rsidR="007500D3" w:rsidRPr="00033BBB" w:rsidRDefault="001A3E0D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Nosioci aktivnosti</w:t>
            </w:r>
          </w:p>
        </w:tc>
        <w:tc>
          <w:tcPr>
            <w:tcW w:w="1643" w:type="dxa"/>
          </w:tcPr>
          <w:p w:rsidR="007500D3" w:rsidRPr="00033BBB" w:rsidRDefault="001A3E0D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Nacin pracenja i instrumenti</w:t>
            </w:r>
          </w:p>
        </w:tc>
        <w:tc>
          <w:tcPr>
            <w:tcW w:w="1317" w:type="dxa"/>
            <w:gridSpan w:val="2"/>
          </w:tcPr>
          <w:p w:rsidR="007500D3" w:rsidRPr="00033BBB" w:rsidRDefault="001A3E0D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Vreme evaluacije</w:t>
            </w:r>
          </w:p>
        </w:tc>
        <w:tc>
          <w:tcPr>
            <w:tcW w:w="4224" w:type="dxa"/>
          </w:tcPr>
          <w:p w:rsidR="007500D3" w:rsidRPr="00033BBB" w:rsidRDefault="001A3E0D" w:rsidP="001A3E0D">
            <w:pPr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Odgovorne osobe za evaluaciju</w:t>
            </w:r>
          </w:p>
        </w:tc>
      </w:tr>
      <w:tr w:rsidR="007500D3" w:rsidRPr="00033BBB" w:rsidTr="007500D3">
        <w:trPr>
          <w:gridAfter w:val="1"/>
          <w:wAfter w:w="56" w:type="dxa"/>
          <w:trHeight w:val="3068"/>
        </w:trPr>
        <w:tc>
          <w:tcPr>
            <w:tcW w:w="1517" w:type="dxa"/>
          </w:tcPr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2.4.1.</w:t>
            </w:r>
          </w:p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Osnaživanje učenika pri izboru</w:t>
            </w:r>
          </w:p>
          <w:p w:rsidR="007500D3" w:rsidRPr="00033BBB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daljeg obrazovanja</w:t>
            </w:r>
          </w:p>
        </w:tc>
        <w:tc>
          <w:tcPr>
            <w:tcW w:w="1550" w:type="dxa"/>
          </w:tcPr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Edukacija o raznim profilima zanimanja, poseta srednjim stručnim</w:t>
            </w:r>
          </w:p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školama, organizacija realnog</w:t>
            </w:r>
          </w:p>
          <w:p w:rsidR="007500D3" w:rsidRPr="00033BBB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susreta</w:t>
            </w:r>
          </w:p>
        </w:tc>
        <w:tc>
          <w:tcPr>
            <w:tcW w:w="1875" w:type="dxa"/>
          </w:tcPr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Broj</w:t>
            </w:r>
          </w:p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edukacija, broj poseta školama,</w:t>
            </w:r>
          </w:p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identifikovani su roditelji</w:t>
            </w:r>
          </w:p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čija zanimanja zadovoljavaju potrebe programa za</w:t>
            </w:r>
          </w:p>
          <w:p w:rsidR="007500D3" w:rsidRPr="00033BBB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profesionaln</w:t>
            </w:r>
            <w:r>
              <w:rPr>
                <w:b/>
                <w:i/>
              </w:rPr>
              <w:t>u</w:t>
            </w:r>
          </w:p>
        </w:tc>
        <w:tc>
          <w:tcPr>
            <w:tcW w:w="1752" w:type="dxa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7500D3" w:rsidP="00033BBB">
            <w:pPr>
              <w:rPr>
                <w:b/>
                <w:i/>
              </w:rPr>
            </w:pPr>
          </w:p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Članovi tima za</w:t>
            </w:r>
          </w:p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profesionalnu orijentaciju, roditelji i</w:t>
            </w:r>
          </w:p>
          <w:p w:rsidR="007500D3" w:rsidRPr="00033BBB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učenici</w:t>
            </w:r>
          </w:p>
        </w:tc>
        <w:tc>
          <w:tcPr>
            <w:tcW w:w="1643" w:type="dxa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1A3E0D" w:rsidP="00033BBB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Broj održanih edukacija i radionica i organizovanih poseta</w:t>
            </w:r>
          </w:p>
        </w:tc>
        <w:tc>
          <w:tcPr>
            <w:tcW w:w="1317" w:type="dxa"/>
            <w:gridSpan w:val="2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1A3E0D" w:rsidP="00033BBB">
            <w:pPr>
              <w:rPr>
                <w:b/>
                <w:i/>
              </w:rPr>
            </w:pPr>
            <w:r w:rsidRPr="007D7CE4">
              <w:rPr>
                <w:b/>
                <w:i/>
              </w:rPr>
              <w:t>Na kraju školske godine</w:t>
            </w:r>
          </w:p>
        </w:tc>
        <w:tc>
          <w:tcPr>
            <w:tcW w:w="4224" w:type="dxa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1A3E0D" w:rsidP="00033BBB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Predstavnik stručne službe</w:t>
            </w:r>
          </w:p>
        </w:tc>
      </w:tr>
    </w:tbl>
    <w:p w:rsidR="00033BBB" w:rsidRPr="00033BBB" w:rsidRDefault="00033BBB" w:rsidP="00033BBB">
      <w:pPr>
        <w:rPr>
          <w:b/>
          <w:i/>
        </w:rPr>
      </w:pPr>
    </w:p>
    <w:tbl>
      <w:tblPr>
        <w:tblStyle w:val="TableGrid"/>
        <w:tblW w:w="13878" w:type="dxa"/>
        <w:tblLayout w:type="fixed"/>
        <w:tblLook w:val="01E0" w:firstRow="1" w:lastRow="1" w:firstColumn="1" w:lastColumn="1" w:noHBand="0" w:noVBand="0"/>
      </w:tblPr>
      <w:tblGrid>
        <w:gridCol w:w="1517"/>
        <w:gridCol w:w="1550"/>
        <w:gridCol w:w="1875"/>
        <w:gridCol w:w="1752"/>
        <w:gridCol w:w="1643"/>
        <w:gridCol w:w="1317"/>
        <w:gridCol w:w="4224"/>
      </w:tblGrid>
      <w:tr w:rsidR="007500D3" w:rsidRPr="00033BBB" w:rsidTr="007500D3">
        <w:trPr>
          <w:trHeight w:val="1676"/>
        </w:trPr>
        <w:tc>
          <w:tcPr>
            <w:tcW w:w="1517" w:type="dxa"/>
            <w:vMerge w:val="restart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</w:tc>
        <w:tc>
          <w:tcPr>
            <w:tcW w:w="1550" w:type="dxa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</w:tc>
        <w:tc>
          <w:tcPr>
            <w:tcW w:w="1875" w:type="dxa"/>
          </w:tcPr>
          <w:p w:rsidR="007500D3" w:rsidRPr="00033BBB" w:rsidRDefault="001A3E0D" w:rsidP="00033BBB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u orijentaciju i motivisani su i voljni da učestvuju u programu</w:t>
            </w:r>
          </w:p>
        </w:tc>
        <w:tc>
          <w:tcPr>
            <w:tcW w:w="1752" w:type="dxa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</w:tc>
        <w:tc>
          <w:tcPr>
            <w:tcW w:w="1643" w:type="dxa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</w:tc>
        <w:tc>
          <w:tcPr>
            <w:tcW w:w="1317" w:type="dxa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</w:tc>
        <w:tc>
          <w:tcPr>
            <w:tcW w:w="4224" w:type="dxa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</w:tc>
      </w:tr>
      <w:tr w:rsidR="007500D3" w:rsidRPr="00033BBB" w:rsidTr="007500D3">
        <w:trPr>
          <w:trHeight w:val="3347"/>
        </w:trPr>
        <w:tc>
          <w:tcPr>
            <w:tcW w:w="1517" w:type="dxa"/>
            <w:vMerge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</w:tc>
        <w:tc>
          <w:tcPr>
            <w:tcW w:w="1550" w:type="dxa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Bivši</w:t>
            </w:r>
          </w:p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učenici</w:t>
            </w:r>
          </w:p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i studenti edukatori, posete časovima odeljenske zajednice, realni</w:t>
            </w:r>
          </w:p>
          <w:p w:rsidR="007500D3" w:rsidRPr="00033BBB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susreti</w:t>
            </w:r>
          </w:p>
        </w:tc>
        <w:tc>
          <w:tcPr>
            <w:tcW w:w="1875" w:type="dxa"/>
          </w:tcPr>
          <w:p w:rsidR="001A3E0D" w:rsidRPr="001A3E0D" w:rsidRDefault="001A3E0D" w:rsidP="001A3E0D">
            <w:pPr>
              <w:rPr>
                <w:b/>
                <w:i/>
                <w:spacing w:val="-1"/>
              </w:rPr>
            </w:pPr>
            <w:r w:rsidRPr="001A3E0D">
              <w:rPr>
                <w:b/>
                <w:i/>
                <w:spacing w:val="-1"/>
              </w:rPr>
              <w:t>Bivši</w:t>
            </w:r>
          </w:p>
          <w:p w:rsidR="001A3E0D" w:rsidRPr="001A3E0D" w:rsidRDefault="001A3E0D" w:rsidP="001A3E0D">
            <w:pPr>
              <w:rPr>
                <w:b/>
                <w:i/>
                <w:spacing w:val="-1"/>
              </w:rPr>
            </w:pPr>
            <w:r w:rsidRPr="001A3E0D">
              <w:rPr>
                <w:b/>
                <w:i/>
                <w:spacing w:val="-1"/>
              </w:rPr>
              <w:t>učenici</w:t>
            </w:r>
          </w:p>
          <w:p w:rsidR="001A3E0D" w:rsidRPr="001A3E0D" w:rsidRDefault="001A3E0D" w:rsidP="001A3E0D">
            <w:pPr>
              <w:rPr>
                <w:b/>
                <w:i/>
                <w:spacing w:val="-1"/>
              </w:rPr>
            </w:pPr>
            <w:r w:rsidRPr="001A3E0D">
              <w:rPr>
                <w:b/>
                <w:i/>
                <w:spacing w:val="-1"/>
              </w:rPr>
              <w:t>i studenti edukatori, posete časovima odeljenske zajednice, realni</w:t>
            </w:r>
          </w:p>
          <w:p w:rsidR="007500D3" w:rsidRPr="00033BBB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  <w:spacing w:val="-1"/>
              </w:rPr>
              <w:t>susreti</w:t>
            </w:r>
          </w:p>
        </w:tc>
        <w:tc>
          <w:tcPr>
            <w:tcW w:w="1752" w:type="dxa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7500D3" w:rsidP="00033BBB">
            <w:pPr>
              <w:rPr>
                <w:b/>
                <w:i/>
              </w:rPr>
            </w:pPr>
          </w:p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Članovi tima za</w:t>
            </w:r>
          </w:p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profesionalnu orijentaciju, roditelji, studenti i</w:t>
            </w:r>
          </w:p>
          <w:p w:rsidR="007500D3" w:rsidRPr="00033BBB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bivši učenici</w:t>
            </w:r>
          </w:p>
        </w:tc>
        <w:tc>
          <w:tcPr>
            <w:tcW w:w="1643" w:type="dxa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1A3E0D" w:rsidP="00033BBB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Broj održanih edukacija i radionica i organizovanih poseta</w:t>
            </w:r>
          </w:p>
        </w:tc>
        <w:tc>
          <w:tcPr>
            <w:tcW w:w="1317" w:type="dxa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1A3E0D" w:rsidP="00033BBB">
            <w:pPr>
              <w:rPr>
                <w:b/>
                <w:i/>
              </w:rPr>
            </w:pPr>
            <w:r w:rsidRPr="007D7CE4">
              <w:rPr>
                <w:b/>
                <w:i/>
              </w:rPr>
              <w:t>Na kraju školske godine</w:t>
            </w:r>
          </w:p>
        </w:tc>
        <w:tc>
          <w:tcPr>
            <w:tcW w:w="4224" w:type="dxa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1A3E0D" w:rsidP="001A3E0D">
            <w:pPr>
              <w:rPr>
                <w:b/>
                <w:i/>
              </w:rPr>
            </w:pPr>
            <w:r>
              <w:rPr>
                <w:b/>
                <w:i/>
              </w:rPr>
              <w:t>RP tim</w:t>
            </w:r>
            <w:r w:rsidRPr="00033BBB">
              <w:rPr>
                <w:b/>
                <w:i/>
              </w:rPr>
              <w:t xml:space="preserve"> </w:t>
            </w:r>
          </w:p>
        </w:tc>
      </w:tr>
    </w:tbl>
    <w:p w:rsidR="00033BBB" w:rsidRPr="00033BBB" w:rsidRDefault="00033BBB" w:rsidP="00033BBB">
      <w:pPr>
        <w:rPr>
          <w:b/>
          <w:i/>
        </w:rPr>
      </w:pPr>
    </w:p>
    <w:p w:rsidR="00033BBB" w:rsidRPr="00033BBB" w:rsidRDefault="00033BBB" w:rsidP="00033BBB">
      <w:pPr>
        <w:rPr>
          <w:b/>
          <w:i/>
        </w:rPr>
      </w:pPr>
    </w:p>
    <w:tbl>
      <w:tblPr>
        <w:tblStyle w:val="TableGrid"/>
        <w:tblW w:w="13968" w:type="dxa"/>
        <w:tblLayout w:type="fixed"/>
        <w:tblLook w:val="01E0" w:firstRow="1" w:lastRow="1" w:firstColumn="1" w:lastColumn="1" w:noHBand="0" w:noVBand="0"/>
      </w:tblPr>
      <w:tblGrid>
        <w:gridCol w:w="1589"/>
        <w:gridCol w:w="1608"/>
        <w:gridCol w:w="1726"/>
        <w:gridCol w:w="1848"/>
        <w:gridCol w:w="1560"/>
        <w:gridCol w:w="1263"/>
        <w:gridCol w:w="60"/>
        <w:gridCol w:w="4294"/>
        <w:gridCol w:w="20"/>
      </w:tblGrid>
      <w:tr w:rsidR="00033BBB" w:rsidRPr="00033BBB" w:rsidTr="007500D3">
        <w:trPr>
          <w:gridAfter w:val="1"/>
          <w:wAfter w:w="20" w:type="dxa"/>
          <w:trHeight w:val="558"/>
        </w:trPr>
        <w:tc>
          <w:tcPr>
            <w:tcW w:w="9594" w:type="dxa"/>
            <w:gridSpan w:val="6"/>
          </w:tcPr>
          <w:p w:rsidR="00033BBB" w:rsidRPr="00033BBB" w:rsidRDefault="001A3E0D" w:rsidP="00033BBB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2.5 Specifični cilj: Unapređivanje uvedenih inovatih metoda nastave, učenja i ocenjivanja učenika</w:t>
            </w:r>
          </w:p>
        </w:tc>
        <w:tc>
          <w:tcPr>
            <w:tcW w:w="4354" w:type="dxa"/>
            <w:gridSpan w:val="2"/>
          </w:tcPr>
          <w:p w:rsidR="00033BBB" w:rsidRPr="00033BBB" w:rsidRDefault="001A3E0D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Evaluacija</w:t>
            </w:r>
          </w:p>
        </w:tc>
      </w:tr>
      <w:tr w:rsidR="007500D3" w:rsidRPr="00033BBB" w:rsidTr="007500D3">
        <w:trPr>
          <w:trHeight w:val="834"/>
        </w:trPr>
        <w:tc>
          <w:tcPr>
            <w:tcW w:w="1589" w:type="dxa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1A3E0D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Cilj</w:t>
            </w:r>
          </w:p>
        </w:tc>
        <w:tc>
          <w:tcPr>
            <w:tcW w:w="1608" w:type="dxa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1A3E0D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Aktivnosti</w:t>
            </w:r>
          </w:p>
        </w:tc>
        <w:tc>
          <w:tcPr>
            <w:tcW w:w="1726" w:type="dxa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1A3E0D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Indikatori</w:t>
            </w:r>
          </w:p>
        </w:tc>
        <w:tc>
          <w:tcPr>
            <w:tcW w:w="1848" w:type="dxa"/>
          </w:tcPr>
          <w:p w:rsidR="007500D3" w:rsidRPr="00033BBB" w:rsidRDefault="001A3E0D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Nosioci aktivnosti</w:t>
            </w:r>
          </w:p>
        </w:tc>
        <w:tc>
          <w:tcPr>
            <w:tcW w:w="1560" w:type="dxa"/>
          </w:tcPr>
          <w:p w:rsidR="007500D3" w:rsidRPr="00033BBB" w:rsidRDefault="001A3E0D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Nacin pracenja i instrumenti</w:t>
            </w:r>
          </w:p>
        </w:tc>
        <w:tc>
          <w:tcPr>
            <w:tcW w:w="1323" w:type="dxa"/>
            <w:gridSpan w:val="2"/>
          </w:tcPr>
          <w:p w:rsidR="007500D3" w:rsidRPr="00033BBB" w:rsidRDefault="001A3E0D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Vreme evaluacije</w:t>
            </w:r>
          </w:p>
        </w:tc>
        <w:tc>
          <w:tcPr>
            <w:tcW w:w="4314" w:type="dxa"/>
            <w:gridSpan w:val="2"/>
          </w:tcPr>
          <w:p w:rsidR="001A3E0D" w:rsidRPr="001A3E0D" w:rsidRDefault="001A3E0D" w:rsidP="001A3E0D">
            <w:pPr>
              <w:rPr>
                <w:b/>
                <w:i/>
                <w:spacing w:val="-1"/>
              </w:rPr>
            </w:pPr>
            <w:r w:rsidRPr="001A3E0D">
              <w:rPr>
                <w:b/>
                <w:i/>
                <w:spacing w:val="-1"/>
              </w:rPr>
              <w:t>Odgovorne osobe za</w:t>
            </w:r>
          </w:p>
          <w:p w:rsidR="007500D3" w:rsidRPr="00033BBB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  <w:spacing w:val="-1"/>
              </w:rPr>
              <w:t>evaluaciju</w:t>
            </w:r>
          </w:p>
        </w:tc>
      </w:tr>
      <w:tr w:rsidR="007500D3" w:rsidRPr="00033BBB" w:rsidTr="007500D3">
        <w:trPr>
          <w:trHeight w:val="1952"/>
        </w:trPr>
        <w:tc>
          <w:tcPr>
            <w:tcW w:w="1589" w:type="dxa"/>
          </w:tcPr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lastRenderedPageBreak/>
              <w:t>2.5.1</w:t>
            </w:r>
          </w:p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Poboljšanje kvaliteta nastave</w:t>
            </w:r>
          </w:p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primenom</w:t>
            </w:r>
          </w:p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inovativnih</w:t>
            </w:r>
          </w:p>
          <w:p w:rsidR="007500D3" w:rsidRPr="00033BBB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metoda</w:t>
            </w:r>
          </w:p>
        </w:tc>
        <w:tc>
          <w:tcPr>
            <w:tcW w:w="1608" w:type="dxa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  <w:p w:rsidR="001A3E0D" w:rsidRPr="001A3E0D" w:rsidRDefault="001A3E0D" w:rsidP="001A3E0D">
            <w:pPr>
              <w:rPr>
                <w:b/>
                <w:i/>
                <w:spacing w:val="-1"/>
              </w:rPr>
            </w:pPr>
            <w:r w:rsidRPr="001A3E0D">
              <w:rPr>
                <w:b/>
                <w:i/>
                <w:spacing w:val="-1"/>
              </w:rPr>
              <w:t>organizovanje integrativne nastave (časova i</w:t>
            </w:r>
          </w:p>
          <w:p w:rsidR="007500D3" w:rsidRPr="00033BBB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  <w:spacing w:val="-1"/>
              </w:rPr>
              <w:t>dana)</w:t>
            </w:r>
          </w:p>
        </w:tc>
        <w:tc>
          <w:tcPr>
            <w:tcW w:w="1726" w:type="dxa"/>
          </w:tcPr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Realizovana integrativna nastava, broj časova, broj aktivnosti,</w:t>
            </w:r>
          </w:p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broj tematskih</w:t>
            </w:r>
          </w:p>
          <w:p w:rsidR="007500D3" w:rsidRPr="00033BBB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dana</w:t>
            </w:r>
          </w:p>
        </w:tc>
        <w:tc>
          <w:tcPr>
            <w:tcW w:w="1848" w:type="dxa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1A3E0D" w:rsidP="00033BBB">
            <w:pPr>
              <w:rPr>
                <w:b/>
                <w:i/>
              </w:rPr>
            </w:pPr>
            <w:r w:rsidRPr="001A3E0D">
              <w:rPr>
                <w:b/>
                <w:i/>
                <w:spacing w:val="-1"/>
              </w:rPr>
              <w:t>Pedagoški kolegijum</w:t>
            </w:r>
          </w:p>
        </w:tc>
        <w:tc>
          <w:tcPr>
            <w:tcW w:w="1560" w:type="dxa"/>
          </w:tcPr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Izveštaji, termini na oglasnoj tabli, broj realizovanih aktivnosti</w:t>
            </w:r>
          </w:p>
          <w:p w:rsidR="007500D3" w:rsidRPr="00033BBB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časova dana</w:t>
            </w:r>
          </w:p>
        </w:tc>
        <w:tc>
          <w:tcPr>
            <w:tcW w:w="1323" w:type="dxa"/>
            <w:gridSpan w:val="2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  <w:p w:rsidR="007500D3" w:rsidRPr="00033BBB" w:rsidRDefault="001A3E0D" w:rsidP="00033BBB">
            <w:pPr>
              <w:rPr>
                <w:b/>
                <w:i/>
              </w:rPr>
            </w:pPr>
            <w:r w:rsidRPr="007D7CE4">
              <w:rPr>
                <w:b/>
                <w:i/>
              </w:rPr>
              <w:t>Na kraju školske godine</w:t>
            </w:r>
          </w:p>
        </w:tc>
        <w:tc>
          <w:tcPr>
            <w:tcW w:w="4314" w:type="dxa"/>
            <w:gridSpan w:val="2"/>
          </w:tcPr>
          <w:p w:rsidR="007500D3" w:rsidRPr="00033BBB" w:rsidRDefault="007500D3" w:rsidP="00033BBB">
            <w:pPr>
              <w:rPr>
                <w:b/>
                <w:i/>
              </w:rPr>
            </w:pPr>
          </w:p>
          <w:p w:rsidR="001A3E0D" w:rsidRPr="001A3E0D" w:rsidRDefault="001A3E0D" w:rsidP="001A3E0D">
            <w:pPr>
              <w:rPr>
                <w:b/>
                <w:i/>
                <w:spacing w:val="-1"/>
              </w:rPr>
            </w:pPr>
            <w:r w:rsidRPr="001A3E0D">
              <w:rPr>
                <w:b/>
                <w:i/>
                <w:spacing w:val="-1"/>
              </w:rPr>
              <w:t>Predstavnik stručne</w:t>
            </w:r>
          </w:p>
          <w:p w:rsidR="007500D3" w:rsidRPr="00033BBB" w:rsidRDefault="001A3E0D" w:rsidP="001A3E0D">
            <w:pPr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službe, tim za samovre</w:t>
            </w:r>
            <w:r w:rsidRPr="001A3E0D">
              <w:rPr>
                <w:b/>
                <w:i/>
                <w:spacing w:val="-1"/>
              </w:rPr>
              <w:t>dnovanje</w:t>
            </w:r>
          </w:p>
        </w:tc>
      </w:tr>
    </w:tbl>
    <w:p w:rsidR="00033BBB" w:rsidRPr="00033BBB" w:rsidRDefault="00033BBB" w:rsidP="00033BBB">
      <w:pPr>
        <w:rPr>
          <w:b/>
          <w:i/>
        </w:rPr>
      </w:pPr>
    </w:p>
    <w:tbl>
      <w:tblPr>
        <w:tblStyle w:val="TableGrid"/>
        <w:tblW w:w="13968" w:type="dxa"/>
        <w:tblLayout w:type="fixed"/>
        <w:tblLook w:val="01E0" w:firstRow="1" w:lastRow="1" w:firstColumn="1" w:lastColumn="1" w:noHBand="0" w:noVBand="0"/>
      </w:tblPr>
      <w:tblGrid>
        <w:gridCol w:w="1580"/>
        <w:gridCol w:w="1608"/>
        <w:gridCol w:w="1726"/>
        <w:gridCol w:w="1848"/>
        <w:gridCol w:w="1560"/>
        <w:gridCol w:w="1323"/>
        <w:gridCol w:w="4323"/>
      </w:tblGrid>
      <w:tr w:rsidR="001A3E0D" w:rsidRPr="00033BBB" w:rsidTr="001D2CCE">
        <w:trPr>
          <w:trHeight w:val="5578"/>
        </w:trPr>
        <w:tc>
          <w:tcPr>
            <w:tcW w:w="1580" w:type="dxa"/>
            <w:vMerge w:val="restart"/>
            <w:tcBorders>
              <w:bottom w:val="single" w:sz="4" w:space="0" w:color="000000" w:themeColor="text1"/>
            </w:tcBorders>
          </w:tcPr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nastave učenja i</w:t>
            </w:r>
          </w:p>
          <w:p w:rsidR="001A3E0D" w:rsidRPr="00033BBB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ocenjivanja ucenika/ca</w:t>
            </w:r>
          </w:p>
        </w:tc>
        <w:tc>
          <w:tcPr>
            <w:tcW w:w="1608" w:type="dxa"/>
          </w:tcPr>
          <w:p w:rsidR="001A3E0D" w:rsidRPr="001A3E0D" w:rsidRDefault="001A3E0D" w:rsidP="001A3E0D">
            <w:pPr>
              <w:rPr>
                <w:b/>
                <w:i/>
                <w:spacing w:val="-1"/>
              </w:rPr>
            </w:pPr>
            <w:r w:rsidRPr="001A3E0D">
              <w:rPr>
                <w:b/>
                <w:i/>
                <w:spacing w:val="-1"/>
              </w:rPr>
              <w:t>Postavljanje besplatnih softvera na sajt škole koji se mogu koristiti u nastavi i postavljanje blogova nastavnika</w:t>
            </w:r>
          </w:p>
          <w:p w:rsidR="001A3E0D" w:rsidRPr="00033BBB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  <w:spacing w:val="-1"/>
              </w:rPr>
              <w:t>ili linkova ka njima</w:t>
            </w:r>
          </w:p>
        </w:tc>
        <w:tc>
          <w:tcPr>
            <w:tcW w:w="1726" w:type="dxa"/>
          </w:tcPr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Broj</w:t>
            </w:r>
          </w:p>
          <w:p w:rsidR="001A3E0D" w:rsidRPr="00033BBB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postavljenih besplatnih softera, broj poseta blogu</w:t>
            </w:r>
          </w:p>
        </w:tc>
        <w:tc>
          <w:tcPr>
            <w:tcW w:w="1848" w:type="dxa"/>
          </w:tcPr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  <w:r w:rsidRPr="001A3E0D">
              <w:rPr>
                <w:b/>
                <w:i/>
                <w:spacing w:val="-1"/>
              </w:rPr>
              <w:t>Administratori sajta</w:t>
            </w:r>
          </w:p>
        </w:tc>
        <w:tc>
          <w:tcPr>
            <w:tcW w:w="1560" w:type="dxa"/>
          </w:tcPr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Broj poseta</w:t>
            </w:r>
          </w:p>
        </w:tc>
        <w:tc>
          <w:tcPr>
            <w:tcW w:w="1323" w:type="dxa"/>
          </w:tcPr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  <w:r w:rsidRPr="007D7CE4">
              <w:rPr>
                <w:b/>
                <w:i/>
              </w:rPr>
              <w:t>Na kraju školske godine</w:t>
            </w:r>
          </w:p>
        </w:tc>
        <w:tc>
          <w:tcPr>
            <w:tcW w:w="4323" w:type="dxa"/>
          </w:tcPr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  <w:r>
              <w:rPr>
                <w:b/>
                <w:i/>
              </w:rPr>
              <w:t>Pr tim</w:t>
            </w:r>
          </w:p>
        </w:tc>
      </w:tr>
      <w:tr w:rsidR="001A3E0D" w:rsidRPr="00033BBB" w:rsidTr="001D2CCE">
        <w:trPr>
          <w:trHeight w:val="3356"/>
        </w:trPr>
        <w:tc>
          <w:tcPr>
            <w:tcW w:w="1580" w:type="dxa"/>
            <w:vMerge/>
          </w:tcPr>
          <w:p w:rsidR="001A3E0D" w:rsidRPr="00033BBB" w:rsidRDefault="001A3E0D" w:rsidP="00033BBB">
            <w:pPr>
              <w:rPr>
                <w:b/>
                <w:i/>
              </w:rPr>
            </w:pPr>
          </w:p>
        </w:tc>
        <w:tc>
          <w:tcPr>
            <w:tcW w:w="1608" w:type="dxa"/>
          </w:tcPr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izraditi</w:t>
            </w:r>
          </w:p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sistem javne promocije</w:t>
            </w:r>
          </w:p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učenika koji postižu</w:t>
            </w:r>
          </w:p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zavidne rezultate u nastavnim i</w:t>
            </w:r>
          </w:p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vannastavnim</w:t>
            </w:r>
          </w:p>
          <w:p w:rsidR="001A3E0D" w:rsidRPr="00033BBB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aktivnostima</w:t>
            </w:r>
          </w:p>
        </w:tc>
        <w:tc>
          <w:tcPr>
            <w:tcW w:w="1726" w:type="dxa"/>
          </w:tcPr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Broj objavljenih rezultata</w:t>
            </w:r>
          </w:p>
        </w:tc>
        <w:tc>
          <w:tcPr>
            <w:tcW w:w="1848" w:type="dxa"/>
          </w:tcPr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Aktiv nastavnka, učenički parlament</w:t>
            </w:r>
          </w:p>
        </w:tc>
        <w:tc>
          <w:tcPr>
            <w:tcW w:w="1560" w:type="dxa"/>
          </w:tcPr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  <w:r w:rsidRPr="001A3E0D">
              <w:rPr>
                <w:b/>
                <w:i/>
                <w:spacing w:val="-1"/>
              </w:rPr>
              <w:t>Neposredan uvid</w:t>
            </w:r>
          </w:p>
        </w:tc>
        <w:tc>
          <w:tcPr>
            <w:tcW w:w="1323" w:type="dxa"/>
          </w:tcPr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  <w:r w:rsidRPr="007D7CE4">
              <w:rPr>
                <w:b/>
                <w:i/>
              </w:rPr>
              <w:t>Na kraju školske godine</w:t>
            </w:r>
          </w:p>
        </w:tc>
        <w:tc>
          <w:tcPr>
            <w:tcW w:w="4323" w:type="dxa"/>
          </w:tcPr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 xml:space="preserve">PR tim </w:t>
            </w:r>
          </w:p>
        </w:tc>
      </w:tr>
      <w:tr w:rsidR="001A3E0D" w:rsidRPr="00033BBB" w:rsidTr="001D2CCE">
        <w:trPr>
          <w:trHeight w:val="3356"/>
        </w:trPr>
        <w:tc>
          <w:tcPr>
            <w:tcW w:w="1580" w:type="dxa"/>
            <w:vMerge/>
          </w:tcPr>
          <w:p w:rsidR="001A3E0D" w:rsidRPr="00033BBB" w:rsidRDefault="001A3E0D" w:rsidP="00033BBB">
            <w:pPr>
              <w:rPr>
                <w:b/>
                <w:i/>
              </w:rPr>
            </w:pPr>
          </w:p>
        </w:tc>
        <w:tc>
          <w:tcPr>
            <w:tcW w:w="1608" w:type="dxa"/>
          </w:tcPr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Organizacija aktivnosti među</w:t>
            </w:r>
          </w:p>
          <w:p w:rsidR="001A3E0D" w:rsidRPr="001A3E0D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učenicima -</w:t>
            </w:r>
          </w:p>
          <w:p w:rsidR="001A3E0D" w:rsidRPr="00033BBB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unapređivanje timskog rada</w:t>
            </w:r>
          </w:p>
        </w:tc>
        <w:tc>
          <w:tcPr>
            <w:tcW w:w="1726" w:type="dxa"/>
          </w:tcPr>
          <w:p w:rsidR="001A3E0D" w:rsidRPr="00033BBB" w:rsidRDefault="001A3E0D" w:rsidP="00033BBB">
            <w:pPr>
              <w:rPr>
                <w:b/>
                <w:i/>
                <w:spacing w:val="-1"/>
              </w:rPr>
            </w:pPr>
          </w:p>
          <w:p w:rsidR="001A3E0D" w:rsidRPr="00033BBB" w:rsidRDefault="001A3E0D" w:rsidP="00033BBB">
            <w:pPr>
              <w:rPr>
                <w:b/>
                <w:i/>
                <w:spacing w:val="-1"/>
              </w:rPr>
            </w:pPr>
          </w:p>
          <w:p w:rsidR="001A3E0D" w:rsidRPr="001A3E0D" w:rsidRDefault="001A3E0D" w:rsidP="001A3E0D">
            <w:pPr>
              <w:rPr>
                <w:b/>
                <w:i/>
                <w:spacing w:val="-1"/>
              </w:rPr>
            </w:pPr>
            <w:r w:rsidRPr="001A3E0D">
              <w:rPr>
                <w:b/>
                <w:i/>
                <w:spacing w:val="-1"/>
              </w:rPr>
              <w:t>Broj</w:t>
            </w:r>
          </w:p>
          <w:p w:rsidR="001A3E0D" w:rsidRPr="00033BBB" w:rsidRDefault="001A3E0D" w:rsidP="001A3E0D">
            <w:pPr>
              <w:rPr>
                <w:b/>
                <w:i/>
                <w:spacing w:val="-1"/>
              </w:rPr>
            </w:pPr>
            <w:r w:rsidRPr="001A3E0D">
              <w:rPr>
                <w:b/>
                <w:i/>
                <w:spacing w:val="-1"/>
              </w:rPr>
              <w:t>realizovanih aktivnosti</w:t>
            </w:r>
          </w:p>
        </w:tc>
        <w:tc>
          <w:tcPr>
            <w:tcW w:w="1848" w:type="dxa"/>
          </w:tcPr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Stručni aktiv za razvojno planiranje</w:t>
            </w:r>
          </w:p>
        </w:tc>
        <w:tc>
          <w:tcPr>
            <w:tcW w:w="1560" w:type="dxa"/>
          </w:tcPr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>Neposredan uvid</w:t>
            </w:r>
          </w:p>
        </w:tc>
        <w:tc>
          <w:tcPr>
            <w:tcW w:w="1323" w:type="dxa"/>
          </w:tcPr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033BBB">
            <w:pPr>
              <w:rPr>
                <w:b/>
                <w:i/>
              </w:rPr>
            </w:pPr>
            <w:r w:rsidRPr="007D7CE4">
              <w:rPr>
                <w:b/>
                <w:i/>
              </w:rPr>
              <w:t>Na kraju školske godine</w:t>
            </w:r>
          </w:p>
        </w:tc>
        <w:tc>
          <w:tcPr>
            <w:tcW w:w="4323" w:type="dxa"/>
          </w:tcPr>
          <w:p w:rsidR="001A3E0D" w:rsidRPr="00033BBB" w:rsidRDefault="001A3E0D" w:rsidP="00033BBB">
            <w:pPr>
              <w:rPr>
                <w:b/>
                <w:i/>
              </w:rPr>
            </w:pPr>
          </w:p>
          <w:p w:rsidR="001A3E0D" w:rsidRPr="00033BBB" w:rsidRDefault="001A3E0D" w:rsidP="001A3E0D">
            <w:pPr>
              <w:rPr>
                <w:b/>
                <w:i/>
              </w:rPr>
            </w:pPr>
            <w:r w:rsidRPr="001A3E0D">
              <w:rPr>
                <w:b/>
                <w:i/>
              </w:rPr>
              <w:t xml:space="preserve">PR tim </w:t>
            </w:r>
          </w:p>
        </w:tc>
      </w:tr>
    </w:tbl>
    <w:p w:rsidR="00033BBB" w:rsidRPr="00033BBB" w:rsidRDefault="00033BBB" w:rsidP="00033BBB">
      <w:pPr>
        <w:rPr>
          <w:b/>
          <w:i/>
        </w:rPr>
      </w:pPr>
    </w:p>
    <w:p w:rsidR="00033BBB" w:rsidRPr="00033BBB" w:rsidRDefault="00033BBB" w:rsidP="00033BBB">
      <w:pPr>
        <w:jc w:val="center"/>
        <w:rPr>
          <w:b/>
          <w:i/>
        </w:rPr>
      </w:pPr>
      <w:r w:rsidRPr="00033BBB">
        <w:rPr>
          <w:b/>
          <w:i/>
        </w:rPr>
        <w:t>REALIZACIJA</w:t>
      </w:r>
    </w:p>
    <w:p w:rsidR="00033BBB" w:rsidRPr="00033BBB" w:rsidRDefault="00033BBB" w:rsidP="00033BBB">
      <w:pPr>
        <w:rPr>
          <w:b/>
          <w:i/>
        </w:rPr>
      </w:pPr>
    </w:p>
    <w:p w:rsidR="001A3E0D" w:rsidRPr="001A3E0D" w:rsidRDefault="001A3E0D" w:rsidP="001A3E0D">
      <w:pPr>
        <w:rPr>
          <w:b/>
          <w:i/>
        </w:rPr>
      </w:pPr>
      <w:r w:rsidRPr="001A3E0D">
        <w:rPr>
          <w:b/>
          <w:i/>
        </w:rPr>
        <w:t>Stručni aktiv za razvojno planiranje redovno</w:t>
      </w:r>
      <w:r>
        <w:rPr>
          <w:b/>
          <w:i/>
        </w:rPr>
        <w:t xml:space="preserve"> će se sastajati i nakon izrade </w:t>
      </w:r>
      <w:r w:rsidRPr="001A3E0D">
        <w:rPr>
          <w:b/>
          <w:i/>
        </w:rPr>
        <w:t>plana i pratiti prisutnost škole u medijima i implementaciju plana. Zadatak tima će biti da nakon usvajanja plana od strane Školskog odbora, aktivno radi na</w:t>
      </w:r>
    </w:p>
    <w:p w:rsidR="001A3E0D" w:rsidRDefault="001A3E0D" w:rsidP="001A3E0D">
      <w:pPr>
        <w:rPr>
          <w:b/>
          <w:i/>
        </w:rPr>
      </w:pPr>
      <w:r w:rsidRPr="001A3E0D">
        <w:rPr>
          <w:b/>
          <w:i/>
        </w:rPr>
        <w:t>prezentaciji Razvojnog plana svim telima škole, roditeljima i široj lokalnoj</w:t>
      </w:r>
      <w:r>
        <w:rPr>
          <w:b/>
          <w:i/>
        </w:rPr>
        <w:t xml:space="preserve"> </w:t>
      </w:r>
      <w:r w:rsidRPr="001A3E0D">
        <w:rPr>
          <w:b/>
          <w:i/>
        </w:rPr>
        <w:t>zajednici</w:t>
      </w:r>
      <w:r>
        <w:rPr>
          <w:b/>
          <w:i/>
        </w:rPr>
        <w:t>.</w:t>
      </w:r>
    </w:p>
    <w:p w:rsidR="001A3E0D" w:rsidRPr="001A3E0D" w:rsidRDefault="001A3E0D" w:rsidP="001A3E0D">
      <w:pPr>
        <w:rPr>
          <w:b/>
          <w:i/>
        </w:rPr>
      </w:pPr>
      <w:r w:rsidRPr="001A3E0D">
        <w:rPr>
          <w:b/>
          <w:i/>
        </w:rPr>
        <w:lastRenderedPageBreak/>
        <w:t>Plan neće biti fiksiran , fleksibilan je , dopune (aneksi) su mogući, u slučaju veće promene u zakonu ili propisima (standardi i merila školskog sistema u Zemlji).</w:t>
      </w:r>
    </w:p>
    <w:p w:rsidR="001A3E0D" w:rsidRPr="001A3E0D" w:rsidRDefault="001A3E0D" w:rsidP="001A3E0D">
      <w:pPr>
        <w:rPr>
          <w:b/>
          <w:i/>
        </w:rPr>
      </w:pPr>
      <w:r w:rsidRPr="001A3E0D">
        <w:rPr>
          <w:b/>
          <w:i/>
        </w:rPr>
        <w:t>EVALUACIJA</w:t>
      </w:r>
    </w:p>
    <w:p w:rsidR="00033BBB" w:rsidRPr="00033BBB" w:rsidRDefault="001A3E0D" w:rsidP="001A3E0D">
      <w:pPr>
        <w:rPr>
          <w:b/>
          <w:i/>
        </w:rPr>
      </w:pPr>
      <w:r w:rsidRPr="001A3E0D">
        <w:rPr>
          <w:b/>
          <w:i/>
        </w:rPr>
        <w:t>Evaluacija rada škole vrši se tokom i na kraj</w:t>
      </w:r>
      <w:r>
        <w:rPr>
          <w:b/>
          <w:i/>
        </w:rPr>
        <w:t xml:space="preserve">u školske godine , na sednicama </w:t>
      </w:r>
      <w:r w:rsidRPr="001A3E0D">
        <w:rPr>
          <w:b/>
          <w:i/>
        </w:rPr>
        <w:t>Nastavnog veća, Saveta roditelja, Školskog odbora, na roditeljskim sastancima, ČOS – u, kroz samovrednovanje i eksterno vrednovanje.</w:t>
      </w:r>
    </w:p>
    <w:p w:rsidR="00A0556F" w:rsidRPr="00033BBB" w:rsidRDefault="00A0556F" w:rsidP="00033BBB">
      <w:pPr>
        <w:rPr>
          <w:b/>
          <w:i/>
        </w:rPr>
      </w:pPr>
    </w:p>
    <w:p w:rsidR="00A0556F" w:rsidRPr="00033BBB" w:rsidRDefault="00A0556F" w:rsidP="00033BBB">
      <w:pPr>
        <w:rPr>
          <w:b/>
          <w:i/>
        </w:rPr>
      </w:pPr>
    </w:p>
    <w:sectPr w:rsidR="00A0556F" w:rsidRPr="00033BBB" w:rsidSect="001A3E0D">
      <w:headerReference w:type="default" r:id="rId10"/>
      <w:footerReference w:type="default" r:id="rId11"/>
      <w:pgSz w:w="15840" w:h="12240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F9F" w:rsidRDefault="00730F9F" w:rsidP="00033BBB">
      <w:pPr>
        <w:spacing w:after="0" w:line="240" w:lineRule="auto"/>
      </w:pPr>
      <w:r>
        <w:separator/>
      </w:r>
    </w:p>
  </w:endnote>
  <w:endnote w:type="continuationSeparator" w:id="0">
    <w:p w:rsidR="00730F9F" w:rsidRDefault="00730F9F" w:rsidP="0003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6932"/>
      <w:docPartObj>
        <w:docPartGallery w:val="Page Numbers (Bottom of Page)"/>
        <w:docPartUnique/>
      </w:docPartObj>
    </w:sdtPr>
    <w:sdtEndPr/>
    <w:sdtContent>
      <w:p w:rsidR="001A3E0D" w:rsidRDefault="00730F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4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3E0D" w:rsidRDefault="001A3E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F9F" w:rsidRDefault="00730F9F" w:rsidP="00033BBB">
      <w:pPr>
        <w:spacing w:after="0" w:line="240" w:lineRule="auto"/>
      </w:pPr>
      <w:r>
        <w:separator/>
      </w:r>
    </w:p>
  </w:footnote>
  <w:footnote w:type="continuationSeparator" w:id="0">
    <w:p w:rsidR="00730F9F" w:rsidRDefault="00730F9F" w:rsidP="0003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0D" w:rsidRPr="001A3E0D" w:rsidRDefault="001A3E0D">
    <w:pPr>
      <w:pStyle w:val="Header"/>
      <w:rPr>
        <w:b/>
        <w:i/>
        <w:sz w:val="22"/>
        <w:szCs w:val="22"/>
      </w:rPr>
    </w:pPr>
    <w:r w:rsidRPr="001A3E0D">
      <w:rPr>
        <w:b/>
        <w:i/>
        <w:sz w:val="22"/>
        <w:szCs w:val="22"/>
      </w:rPr>
      <w:t xml:space="preserve">                                                                                                                                                  OS,,DR IBRAHIM  BAKIC,,-LESKOVA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A6F5A"/>
    <w:multiLevelType w:val="multilevel"/>
    <w:tmpl w:val="3DAA6F5A"/>
    <w:lvl w:ilvl="0">
      <w:start w:val="1"/>
      <w:numFmt w:val="decimal"/>
      <w:pStyle w:val="Heading1"/>
      <w:lvlText w:val="%1."/>
      <w:lvlJc w:val="left"/>
      <w:pPr>
        <w:tabs>
          <w:tab w:val="left" w:pos="2989"/>
        </w:tabs>
        <w:ind w:left="2989" w:hanging="720"/>
      </w:pPr>
      <w:rPr>
        <w:rFonts w:hint="default"/>
        <w:i/>
      </w:rPr>
    </w:lvl>
    <w:lvl w:ilvl="1">
      <w:start w:val="1"/>
      <w:numFmt w:val="decimal"/>
      <w:pStyle w:val="Heading2"/>
      <w:lvlText w:val="%1.%2."/>
      <w:lvlJc w:val="left"/>
      <w:pPr>
        <w:tabs>
          <w:tab w:val="left" w:pos="2410"/>
        </w:tabs>
        <w:ind w:left="2410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630"/>
        </w:tabs>
        <w:ind w:left="-8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710"/>
        </w:tabs>
        <w:ind w:left="-3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430"/>
        </w:tabs>
        <w:ind w:left="1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510"/>
        </w:tabs>
        <w:ind w:left="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230"/>
        </w:tabs>
        <w:ind w:left="11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310"/>
        </w:tabs>
        <w:ind w:left="1710" w:hanging="1440"/>
      </w:pPr>
      <w:rPr>
        <w:rFonts w:hint="default"/>
      </w:rPr>
    </w:lvl>
  </w:abstractNum>
  <w:abstractNum w:abstractNumId="1">
    <w:nsid w:val="76D4758C"/>
    <w:multiLevelType w:val="hybridMultilevel"/>
    <w:tmpl w:val="BD342B62"/>
    <w:lvl w:ilvl="0" w:tplc="989633DC">
      <w:start w:val="5"/>
      <w:numFmt w:val="decimal"/>
      <w:lvlText w:val="%1."/>
      <w:lvlJc w:val="left"/>
      <w:pPr>
        <w:ind w:left="256" w:hanging="15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18"/>
        <w:szCs w:val="18"/>
        <w:lang w:eastAsia="en-US" w:bidi="ar-SA"/>
      </w:rPr>
    </w:lvl>
    <w:lvl w:ilvl="1" w:tplc="E5DA9A80">
      <w:numFmt w:val="none"/>
      <w:lvlText w:val=""/>
      <w:lvlJc w:val="left"/>
      <w:pPr>
        <w:tabs>
          <w:tab w:val="num" w:pos="360"/>
        </w:tabs>
      </w:pPr>
    </w:lvl>
    <w:lvl w:ilvl="2" w:tplc="B2E693D6">
      <w:numFmt w:val="bullet"/>
      <w:lvlText w:val="•"/>
      <w:lvlJc w:val="left"/>
      <w:pPr>
        <w:ind w:left="731" w:hanging="303"/>
      </w:pPr>
      <w:rPr>
        <w:rFonts w:hint="default"/>
        <w:lang w:eastAsia="en-US" w:bidi="ar-SA"/>
      </w:rPr>
    </w:lvl>
    <w:lvl w:ilvl="3" w:tplc="03426A62">
      <w:numFmt w:val="bullet"/>
      <w:lvlText w:val="•"/>
      <w:lvlJc w:val="left"/>
      <w:pPr>
        <w:ind w:left="1062" w:hanging="303"/>
      </w:pPr>
      <w:rPr>
        <w:rFonts w:hint="default"/>
        <w:lang w:eastAsia="en-US" w:bidi="ar-SA"/>
      </w:rPr>
    </w:lvl>
    <w:lvl w:ilvl="4" w:tplc="89CA7D80">
      <w:numFmt w:val="bullet"/>
      <w:lvlText w:val="•"/>
      <w:lvlJc w:val="left"/>
      <w:pPr>
        <w:ind w:left="1393" w:hanging="303"/>
      </w:pPr>
      <w:rPr>
        <w:rFonts w:hint="default"/>
        <w:lang w:eastAsia="en-US" w:bidi="ar-SA"/>
      </w:rPr>
    </w:lvl>
    <w:lvl w:ilvl="5" w:tplc="1BAACD28">
      <w:numFmt w:val="bullet"/>
      <w:lvlText w:val="•"/>
      <w:lvlJc w:val="left"/>
      <w:pPr>
        <w:ind w:left="1724" w:hanging="303"/>
      </w:pPr>
      <w:rPr>
        <w:rFonts w:hint="default"/>
        <w:lang w:eastAsia="en-US" w:bidi="ar-SA"/>
      </w:rPr>
    </w:lvl>
    <w:lvl w:ilvl="6" w:tplc="13C48710">
      <w:numFmt w:val="bullet"/>
      <w:lvlText w:val="•"/>
      <w:lvlJc w:val="left"/>
      <w:pPr>
        <w:ind w:left="2055" w:hanging="303"/>
      </w:pPr>
      <w:rPr>
        <w:rFonts w:hint="default"/>
        <w:lang w:eastAsia="en-US" w:bidi="ar-SA"/>
      </w:rPr>
    </w:lvl>
    <w:lvl w:ilvl="7" w:tplc="E4FACF40">
      <w:numFmt w:val="bullet"/>
      <w:lvlText w:val="•"/>
      <w:lvlJc w:val="left"/>
      <w:pPr>
        <w:ind w:left="2386" w:hanging="303"/>
      </w:pPr>
      <w:rPr>
        <w:rFonts w:hint="default"/>
        <w:lang w:eastAsia="en-US" w:bidi="ar-SA"/>
      </w:rPr>
    </w:lvl>
    <w:lvl w:ilvl="8" w:tplc="8062BE3A">
      <w:numFmt w:val="bullet"/>
      <w:lvlText w:val="•"/>
      <w:lvlJc w:val="left"/>
      <w:pPr>
        <w:ind w:left="2717" w:hanging="303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26"/>
    <w:rsid w:val="00033BBB"/>
    <w:rsid w:val="00106195"/>
    <w:rsid w:val="001A3E0D"/>
    <w:rsid w:val="001C093C"/>
    <w:rsid w:val="00217822"/>
    <w:rsid w:val="00266810"/>
    <w:rsid w:val="002C63A1"/>
    <w:rsid w:val="00313537"/>
    <w:rsid w:val="003A16CB"/>
    <w:rsid w:val="003A53E3"/>
    <w:rsid w:val="003E162B"/>
    <w:rsid w:val="003E2B53"/>
    <w:rsid w:val="00406B58"/>
    <w:rsid w:val="0045505B"/>
    <w:rsid w:val="00487A1B"/>
    <w:rsid w:val="004A136F"/>
    <w:rsid w:val="004C761E"/>
    <w:rsid w:val="004E1898"/>
    <w:rsid w:val="005B3DC6"/>
    <w:rsid w:val="005F1B1F"/>
    <w:rsid w:val="006224ED"/>
    <w:rsid w:val="006916F3"/>
    <w:rsid w:val="006B2488"/>
    <w:rsid w:val="006E59DA"/>
    <w:rsid w:val="0071036C"/>
    <w:rsid w:val="007147EB"/>
    <w:rsid w:val="00730F9F"/>
    <w:rsid w:val="007500D3"/>
    <w:rsid w:val="00760688"/>
    <w:rsid w:val="007B0118"/>
    <w:rsid w:val="007B3FD0"/>
    <w:rsid w:val="007C7DFF"/>
    <w:rsid w:val="007D7CE4"/>
    <w:rsid w:val="00854628"/>
    <w:rsid w:val="00904768"/>
    <w:rsid w:val="00995F5B"/>
    <w:rsid w:val="00997247"/>
    <w:rsid w:val="009B02EF"/>
    <w:rsid w:val="00A0556F"/>
    <w:rsid w:val="00A2226A"/>
    <w:rsid w:val="00A541F8"/>
    <w:rsid w:val="00AB142B"/>
    <w:rsid w:val="00B45C3B"/>
    <w:rsid w:val="00B848B3"/>
    <w:rsid w:val="00BF7126"/>
    <w:rsid w:val="00C13772"/>
    <w:rsid w:val="00C519B1"/>
    <w:rsid w:val="00CE71F6"/>
    <w:rsid w:val="00E11757"/>
    <w:rsid w:val="00E755F9"/>
    <w:rsid w:val="00E876A5"/>
    <w:rsid w:val="00F1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126"/>
    <w:pPr>
      <w:suppressAutoHyphens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paragraph" w:styleId="Heading1">
    <w:name w:val="heading 1"/>
    <w:basedOn w:val="Normal"/>
    <w:next w:val="Normal"/>
    <w:link w:val="Heading1Char"/>
    <w:uiPriority w:val="1"/>
    <w:qFormat/>
    <w:rsid w:val="00BF7126"/>
    <w:pPr>
      <w:keepNext/>
      <w:numPr>
        <w:numId w:val="1"/>
      </w:numPr>
      <w:tabs>
        <w:tab w:val="clear" w:pos="2989"/>
        <w:tab w:val="left" w:pos="3060"/>
      </w:tabs>
      <w:suppressAutoHyphens w:val="0"/>
      <w:spacing w:before="480" w:after="240"/>
      <w:ind w:left="3060"/>
      <w:outlineLvl w:val="0"/>
    </w:pPr>
    <w:rPr>
      <w:b/>
      <w:bCs/>
      <w:cap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rsid w:val="00BF7126"/>
    <w:pPr>
      <w:keepNext/>
      <w:numPr>
        <w:ilvl w:val="1"/>
        <w:numId w:val="1"/>
      </w:numPr>
      <w:tabs>
        <w:tab w:val="clear" w:pos="2410"/>
        <w:tab w:val="left" w:pos="2291"/>
      </w:tabs>
      <w:suppressAutoHyphens w:val="0"/>
      <w:spacing w:before="480" w:after="240"/>
      <w:ind w:left="2291"/>
      <w:outlineLvl w:val="1"/>
    </w:pPr>
    <w:rPr>
      <w:b/>
      <w:bCs/>
      <w:i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BF7126"/>
    <w:pPr>
      <w:keepNext/>
      <w:numPr>
        <w:ilvl w:val="2"/>
        <w:numId w:val="1"/>
      </w:numPr>
      <w:tabs>
        <w:tab w:val="clear" w:pos="851"/>
        <w:tab w:val="left" w:pos="-1759"/>
      </w:tabs>
      <w:suppressAutoHyphens w:val="0"/>
      <w:spacing w:before="240" w:after="240"/>
      <w:ind w:left="-1759"/>
      <w:outlineLvl w:val="2"/>
    </w:pPr>
    <w:rPr>
      <w:b/>
      <w:bCs/>
      <w:cap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BF7126"/>
    <w:rPr>
      <w:rFonts w:ascii="Times New Roman" w:eastAsia="Times New Roman" w:hAnsi="Times New Roman" w:cs="Times New Roman"/>
      <w:b/>
      <w:bCs/>
      <w:caps/>
      <w:kern w:val="32"/>
      <w:sz w:val="32"/>
      <w:szCs w:val="36"/>
      <w:lang w:val="sr-Latn-CS" w:eastAsia="ar-SA"/>
    </w:rPr>
  </w:style>
  <w:style w:type="character" w:customStyle="1" w:styleId="Heading2Char">
    <w:name w:val="Heading 2 Char"/>
    <w:basedOn w:val="DefaultParagraphFont"/>
    <w:link w:val="Heading2"/>
    <w:uiPriority w:val="1"/>
    <w:rsid w:val="00BF7126"/>
    <w:rPr>
      <w:rFonts w:ascii="Times New Roman" w:eastAsia="Times New Roman" w:hAnsi="Times New Roman" w:cs="Times New Roman"/>
      <w:b/>
      <w:bCs/>
      <w:i/>
      <w:iCs/>
      <w:caps/>
      <w:sz w:val="24"/>
      <w:szCs w:val="28"/>
      <w:lang w:val="sr-Latn-CS" w:eastAsia="ar-SA"/>
    </w:rPr>
  </w:style>
  <w:style w:type="character" w:customStyle="1" w:styleId="Heading3Char">
    <w:name w:val="Heading 3 Char"/>
    <w:basedOn w:val="DefaultParagraphFont"/>
    <w:link w:val="Heading3"/>
    <w:uiPriority w:val="1"/>
    <w:rsid w:val="00BF7126"/>
    <w:rPr>
      <w:rFonts w:ascii="Times New Roman" w:eastAsia="Times New Roman" w:hAnsi="Times New Roman" w:cs="Times New Roman"/>
      <w:b/>
      <w:bCs/>
      <w:caps/>
      <w:sz w:val="24"/>
      <w:lang w:val="sr-Latn-CS"/>
    </w:rPr>
  </w:style>
  <w:style w:type="paragraph" w:styleId="BodyText">
    <w:name w:val="Body Text"/>
    <w:basedOn w:val="Normal"/>
    <w:link w:val="BodyTextChar"/>
    <w:uiPriority w:val="1"/>
    <w:qFormat/>
    <w:rsid w:val="00BF7126"/>
    <w:pPr>
      <w:spacing w:after="120"/>
    </w:pPr>
    <w:rPr>
      <w:lang w:val="bs-Latn-BA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BF7126"/>
    <w:rPr>
      <w:rFonts w:ascii="Times New Roman" w:eastAsia="Times New Roman" w:hAnsi="Times New Roman" w:cs="Times New Roman"/>
      <w:sz w:val="24"/>
      <w:szCs w:val="24"/>
      <w:lang w:val="bs-Latn-BA" w:eastAsia="ar-SA"/>
    </w:rPr>
  </w:style>
  <w:style w:type="paragraph" w:customStyle="1" w:styleId="TableParagraph">
    <w:name w:val="Table Paragraph"/>
    <w:basedOn w:val="Normal"/>
    <w:uiPriority w:val="1"/>
    <w:qFormat/>
    <w:rsid w:val="00BF7126"/>
    <w:pPr>
      <w:widowControl w:val="0"/>
      <w:suppressAutoHyphens w:val="0"/>
      <w:autoSpaceDE w:val="0"/>
      <w:autoSpaceDN w:val="0"/>
      <w:spacing w:after="0" w:line="240" w:lineRule="auto"/>
      <w:ind w:left="107"/>
    </w:pPr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C137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A541F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A541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541F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List1">
    <w:name w:val="Light List1"/>
    <w:basedOn w:val="TableNormal"/>
    <w:uiPriority w:val="61"/>
    <w:rsid w:val="00A5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033B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BBB"/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paragraph" w:styleId="Footer">
    <w:name w:val="footer"/>
    <w:basedOn w:val="Normal"/>
    <w:link w:val="FooterChar"/>
    <w:uiPriority w:val="99"/>
    <w:unhideWhenUsed/>
    <w:rsid w:val="00033B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BBB"/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E0D"/>
    <w:rPr>
      <w:rFonts w:ascii="Tahoma" w:eastAsia="Times New Roman" w:hAnsi="Tahoma" w:cs="Tahoma"/>
      <w:sz w:val="16"/>
      <w:szCs w:val="16"/>
      <w:lang w:val="sr-Latn-C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126"/>
    <w:pPr>
      <w:suppressAutoHyphens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paragraph" w:styleId="Heading1">
    <w:name w:val="heading 1"/>
    <w:basedOn w:val="Normal"/>
    <w:next w:val="Normal"/>
    <w:link w:val="Heading1Char"/>
    <w:uiPriority w:val="1"/>
    <w:qFormat/>
    <w:rsid w:val="00BF7126"/>
    <w:pPr>
      <w:keepNext/>
      <w:numPr>
        <w:numId w:val="1"/>
      </w:numPr>
      <w:tabs>
        <w:tab w:val="clear" w:pos="2989"/>
        <w:tab w:val="left" w:pos="3060"/>
      </w:tabs>
      <w:suppressAutoHyphens w:val="0"/>
      <w:spacing w:before="480" w:after="240"/>
      <w:ind w:left="3060"/>
      <w:outlineLvl w:val="0"/>
    </w:pPr>
    <w:rPr>
      <w:b/>
      <w:bCs/>
      <w:cap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rsid w:val="00BF7126"/>
    <w:pPr>
      <w:keepNext/>
      <w:numPr>
        <w:ilvl w:val="1"/>
        <w:numId w:val="1"/>
      </w:numPr>
      <w:tabs>
        <w:tab w:val="clear" w:pos="2410"/>
        <w:tab w:val="left" w:pos="2291"/>
      </w:tabs>
      <w:suppressAutoHyphens w:val="0"/>
      <w:spacing w:before="480" w:after="240"/>
      <w:ind w:left="2291"/>
      <w:outlineLvl w:val="1"/>
    </w:pPr>
    <w:rPr>
      <w:b/>
      <w:bCs/>
      <w:i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BF7126"/>
    <w:pPr>
      <w:keepNext/>
      <w:numPr>
        <w:ilvl w:val="2"/>
        <w:numId w:val="1"/>
      </w:numPr>
      <w:tabs>
        <w:tab w:val="clear" w:pos="851"/>
        <w:tab w:val="left" w:pos="-1759"/>
      </w:tabs>
      <w:suppressAutoHyphens w:val="0"/>
      <w:spacing w:before="240" w:after="240"/>
      <w:ind w:left="-1759"/>
      <w:outlineLvl w:val="2"/>
    </w:pPr>
    <w:rPr>
      <w:b/>
      <w:bCs/>
      <w:cap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BF7126"/>
    <w:rPr>
      <w:rFonts w:ascii="Times New Roman" w:eastAsia="Times New Roman" w:hAnsi="Times New Roman" w:cs="Times New Roman"/>
      <w:b/>
      <w:bCs/>
      <w:caps/>
      <w:kern w:val="32"/>
      <w:sz w:val="32"/>
      <w:szCs w:val="36"/>
      <w:lang w:val="sr-Latn-CS" w:eastAsia="ar-SA"/>
    </w:rPr>
  </w:style>
  <w:style w:type="character" w:customStyle="1" w:styleId="Heading2Char">
    <w:name w:val="Heading 2 Char"/>
    <w:basedOn w:val="DefaultParagraphFont"/>
    <w:link w:val="Heading2"/>
    <w:uiPriority w:val="1"/>
    <w:rsid w:val="00BF7126"/>
    <w:rPr>
      <w:rFonts w:ascii="Times New Roman" w:eastAsia="Times New Roman" w:hAnsi="Times New Roman" w:cs="Times New Roman"/>
      <w:b/>
      <w:bCs/>
      <w:i/>
      <w:iCs/>
      <w:caps/>
      <w:sz w:val="24"/>
      <w:szCs w:val="28"/>
      <w:lang w:val="sr-Latn-CS" w:eastAsia="ar-SA"/>
    </w:rPr>
  </w:style>
  <w:style w:type="character" w:customStyle="1" w:styleId="Heading3Char">
    <w:name w:val="Heading 3 Char"/>
    <w:basedOn w:val="DefaultParagraphFont"/>
    <w:link w:val="Heading3"/>
    <w:uiPriority w:val="1"/>
    <w:rsid w:val="00BF7126"/>
    <w:rPr>
      <w:rFonts w:ascii="Times New Roman" w:eastAsia="Times New Roman" w:hAnsi="Times New Roman" w:cs="Times New Roman"/>
      <w:b/>
      <w:bCs/>
      <w:caps/>
      <w:sz w:val="24"/>
      <w:lang w:val="sr-Latn-CS"/>
    </w:rPr>
  </w:style>
  <w:style w:type="paragraph" w:styleId="BodyText">
    <w:name w:val="Body Text"/>
    <w:basedOn w:val="Normal"/>
    <w:link w:val="BodyTextChar"/>
    <w:uiPriority w:val="1"/>
    <w:qFormat/>
    <w:rsid w:val="00BF7126"/>
    <w:pPr>
      <w:spacing w:after="120"/>
    </w:pPr>
    <w:rPr>
      <w:lang w:val="bs-Latn-BA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BF7126"/>
    <w:rPr>
      <w:rFonts w:ascii="Times New Roman" w:eastAsia="Times New Roman" w:hAnsi="Times New Roman" w:cs="Times New Roman"/>
      <w:sz w:val="24"/>
      <w:szCs w:val="24"/>
      <w:lang w:val="bs-Latn-BA" w:eastAsia="ar-SA"/>
    </w:rPr>
  </w:style>
  <w:style w:type="paragraph" w:customStyle="1" w:styleId="TableParagraph">
    <w:name w:val="Table Paragraph"/>
    <w:basedOn w:val="Normal"/>
    <w:uiPriority w:val="1"/>
    <w:qFormat/>
    <w:rsid w:val="00BF7126"/>
    <w:pPr>
      <w:widowControl w:val="0"/>
      <w:suppressAutoHyphens w:val="0"/>
      <w:autoSpaceDE w:val="0"/>
      <w:autoSpaceDN w:val="0"/>
      <w:spacing w:after="0" w:line="240" w:lineRule="auto"/>
      <w:ind w:left="107"/>
    </w:pPr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C137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A541F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A541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541F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List1">
    <w:name w:val="Light List1"/>
    <w:basedOn w:val="TableNormal"/>
    <w:uiPriority w:val="61"/>
    <w:rsid w:val="00A5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033B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BBB"/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paragraph" w:styleId="Footer">
    <w:name w:val="footer"/>
    <w:basedOn w:val="Normal"/>
    <w:link w:val="FooterChar"/>
    <w:uiPriority w:val="99"/>
    <w:unhideWhenUsed/>
    <w:rsid w:val="00033B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BBB"/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E0D"/>
    <w:rPr>
      <w:rFonts w:ascii="Tahoma" w:eastAsia="Times New Roman" w:hAnsi="Tahoma" w:cs="Tahoma"/>
      <w:sz w:val="16"/>
      <w:szCs w:val="16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0F04A-E56F-4A32-AFF1-70DC8803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4275</Words>
  <Characters>24372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</cp:revision>
  <dcterms:created xsi:type="dcterms:W3CDTF">2025-10-01T08:14:00Z</dcterms:created>
  <dcterms:modified xsi:type="dcterms:W3CDTF">2025-10-01T08:14:00Z</dcterms:modified>
</cp:coreProperties>
</file>